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311785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346075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4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92"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36"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REPORT OF FOREIGN PRIVATE ISSUER</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SECURITIES EXCHANGE ACT OF 1934</w:t>
      </w:r>
    </w:p>
    <w:p>
      <w:pPr>
        <w:spacing w:after="0" w:line="207" w:lineRule="exact"/>
        <w:rPr>
          <w:sz w:val="24"/>
          <w:szCs w:val="24"/>
          <w:color w:val="auto"/>
        </w:rPr>
      </w:pPr>
    </w:p>
    <w:p>
      <w:pPr>
        <w:ind w:left="4400"/>
        <w:spacing w:after="0"/>
        <w:rPr>
          <w:sz w:val="20"/>
          <w:szCs w:val="20"/>
          <w:color w:val="auto"/>
        </w:rPr>
      </w:pPr>
      <w:r>
        <w:rPr>
          <w:rFonts w:ascii="Times New Roman" w:cs="Times New Roman" w:eastAsia="Times New Roman" w:hAnsi="Times New Roman"/>
          <w:sz w:val="18"/>
          <w:szCs w:val="18"/>
          <w:color w:val="auto"/>
        </w:rPr>
        <w:t>For the month of September 2020</w:t>
      </w:r>
    </w:p>
    <w:p>
      <w:pPr>
        <w:spacing w:after="0" w:line="22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Commission File Number 1-11414</w:t>
      </w:r>
    </w:p>
    <w:p>
      <w:pPr>
        <w:spacing w:after="0" w:line="21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(Exact name of Registrant as specified in its Charter)</w:t>
      </w:r>
    </w:p>
    <w:p>
      <w:pPr>
        <w:spacing w:after="0" w:line="194"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40"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(Translation of Registrant’s name into English)</w:t>
      </w:r>
    </w:p>
    <w:p>
      <w:pPr>
        <w:spacing w:after="0" w:line="205"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spacing w:after="0" w:line="27"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Times New Roman" w:cs="Times New Roman" w:eastAsia="Times New Roman" w:hAnsi="Times New Roman"/>
          <w:sz w:val="18"/>
          <w:szCs w:val="18"/>
          <w:color w:val="auto"/>
        </w:rPr>
        <w:t>(Address of Registrant’s Principal Executive Offices)</w:t>
      </w:r>
    </w:p>
    <w:p>
      <w:pPr>
        <w:spacing w:after="0" w:line="207"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whether the registrant files or will file annual reports under cover of Form 20-F or Form 40-F.</w:t>
      </w:r>
    </w:p>
    <w:p>
      <w:pPr>
        <w:spacing w:after="0" w:line="196" w:lineRule="exact"/>
        <w:rPr>
          <w:sz w:val="24"/>
          <w:szCs w:val="24"/>
          <w:color w:val="auto"/>
        </w:rPr>
      </w:pPr>
    </w:p>
    <w:p>
      <w:pPr>
        <w:ind w:left="4560"/>
        <w:spacing w:after="0" w:line="207" w:lineRule="exact"/>
        <w:tabs>
          <w:tab w:leader="none" w:pos="5700" w:val="left"/>
        </w:tabs>
        <w:rPr>
          <w:sz w:val="20"/>
          <w:szCs w:val="20"/>
          <w:color w:val="auto"/>
        </w:rPr>
      </w:pPr>
      <w:r>
        <w:rPr>
          <w:rFonts w:ascii="Times New Roman" w:cs="Times New Roman" w:eastAsia="Times New Roman" w:hAnsi="Times New Roman"/>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7"/>
          <w:szCs w:val="17"/>
          <w:color w:val="auto"/>
        </w:rPr>
        <w:t xml:space="preserve">Form 40-F </w:t>
      </w:r>
      <w:r>
        <w:rPr>
          <w:rFonts w:ascii="MS PGothic" w:cs="MS PGothic" w:eastAsia="MS PGothic" w:hAnsi="MS PGothic"/>
          <w:sz w:val="17"/>
          <w:szCs w:val="17"/>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196" w:lineRule="exact"/>
        <w:rPr>
          <w:sz w:val="24"/>
          <w:szCs w:val="24"/>
          <w:color w:val="auto"/>
        </w:rPr>
      </w:pPr>
    </w:p>
    <w:p>
      <w:pPr>
        <w:ind w:left="5080"/>
        <w:spacing w:after="0" w:line="207" w:lineRule="exact"/>
        <w:tabs>
          <w:tab w:leader="none" w:pos="5720" w:val="left"/>
        </w:tabs>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Times New Roman" w:cs="Times New Roman" w:eastAsia="Times New Roman" w:hAnsi="Times New Roman"/>
          <w:sz w:val="16"/>
          <w:szCs w:val="16"/>
          <w:color w:val="auto"/>
        </w:rPr>
        <w:t xml:space="preserve">No </w:t>
      </w:r>
      <w:r>
        <w:rPr>
          <w:rFonts w:ascii="MS PGothic" w:cs="MS PGothic" w:eastAsia="MS PGothic" w:hAnsi="MS PGothic"/>
          <w:sz w:val="16"/>
          <w:szCs w:val="16"/>
          <w:color w:val="auto"/>
        </w:rPr>
        <w:t>☒</w:t>
      </w:r>
    </w:p>
    <w:p>
      <w:pPr>
        <w:spacing w:after="0" w:line="254" w:lineRule="exact"/>
        <w:rPr>
          <w:sz w:val="24"/>
          <w:szCs w:val="24"/>
          <w:color w:val="auto"/>
        </w:rPr>
      </w:pPr>
    </w:p>
    <w:p>
      <w:pP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196" w:lineRule="exact"/>
        <w:rPr>
          <w:sz w:val="24"/>
          <w:szCs w:val="24"/>
          <w:color w:val="auto"/>
        </w:rPr>
      </w:pPr>
    </w:p>
    <w:p>
      <w:pPr>
        <w:ind w:left="5140"/>
        <w:spacing w:after="0" w:line="207" w:lineRule="exact"/>
        <w:rPr>
          <w:sz w:val="20"/>
          <w:szCs w:val="20"/>
          <w:color w:val="auto"/>
        </w:rPr>
      </w:pPr>
      <w:r>
        <w:rPr>
          <w:rFonts w:ascii="Times New Roman" w:cs="Times New Roman" w:eastAsia="Times New Roman" w:hAnsi="Times New Roman"/>
          <w:sz w:val="18"/>
          <w:szCs w:val="18"/>
          <w:color w:val="auto"/>
        </w:rPr>
        <w:t xml:space="preserve">Yes </w:t>
      </w:r>
      <w:r>
        <w:rPr>
          <w:rFonts w:ascii="MS PGothic" w:cs="MS PGothic" w:eastAsia="MS PGothic" w:hAnsi="MS PGothic"/>
          <w:sz w:val="18"/>
          <w:szCs w:val="18"/>
          <w:color w:val="auto"/>
        </w:rPr>
        <w:t>☐</w:t>
      </w:r>
      <w:r>
        <w:rPr>
          <w:rFonts w:ascii="Times New Roman" w:cs="Times New Roman" w:eastAsia="Times New Roman" w:hAnsi="Times New Roman"/>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644525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72" w:right="1440" w:bottom="1440" w:gutter="0" w:footer="0" w:header="0"/>
        </w:sectPr>
      </w:pPr>
    </w:p>
    <w:bookmarkStart w:id="1" w:name="page2"/>
    <w:bookmarkEnd w:id="1"/>
    <w:p>
      <w:pPr>
        <w:jc w:val="center"/>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September 10, 2020</w:t>
      </w:r>
    </w:p>
    <w:p>
      <w:pPr>
        <w:spacing w:after="0" w:line="252" w:lineRule="exact"/>
        <w:rPr>
          <w:sz w:val="20"/>
          <w:szCs w:val="20"/>
          <w:color w:val="auto"/>
        </w:rPr>
      </w:pPr>
    </w:p>
    <w:p>
      <w:pPr>
        <w:ind w:left="4500"/>
        <w:spacing w:after="0"/>
        <w:rPr>
          <w:sz w:val="20"/>
          <w:szCs w:val="20"/>
          <w:color w:val="auto"/>
        </w:rPr>
      </w:pPr>
      <w:r>
        <w:rPr>
          <w:rFonts w:ascii="Times New Roman" w:cs="Times New Roman" w:eastAsia="Times New Roman" w:hAnsi="Times New Roman"/>
          <w:sz w:val="18"/>
          <w:szCs w:val="18"/>
          <w:color w:val="auto"/>
        </w:rPr>
        <w:t>FOREIGN TRADE BANK OF LATIN AMERICA, INC.</w:t>
      </w:r>
    </w:p>
    <w:p>
      <w:pPr>
        <w:spacing w:after="0" w:line="34" w:lineRule="exact"/>
        <w:rPr>
          <w:sz w:val="20"/>
          <w:szCs w:val="20"/>
          <w:color w:val="auto"/>
        </w:rPr>
      </w:pPr>
    </w:p>
    <w:p>
      <w:pPr>
        <w:ind w:left="4500"/>
        <w:spacing w:after="0"/>
        <w:rPr>
          <w:sz w:val="20"/>
          <w:szCs w:val="20"/>
          <w:color w:val="auto"/>
        </w:rPr>
      </w:pPr>
      <w:r>
        <w:rPr>
          <w:rFonts w:ascii="Times New Roman" w:cs="Times New Roman" w:eastAsia="Times New Roman" w:hAnsi="Times New Roman"/>
          <w:sz w:val="18"/>
          <w:szCs w:val="18"/>
          <w:i w:val="1"/>
          <w:iCs w:val="1"/>
          <w:color w:val="auto"/>
        </w:rPr>
        <w:t>(Registrant)</w:t>
      </w:r>
    </w:p>
    <w:p>
      <w:pPr>
        <w:spacing w:after="0" w:line="227"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17145</wp:posOffset>
            </wp:positionV>
            <wp:extent cx="335153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351530" cy="8255"/>
                    </a:xfrm>
                    <a:prstGeom prst="rect">
                      <a:avLst/>
                    </a:prstGeom>
                    <a:noFill/>
                  </pic:spPr>
                </pic:pic>
              </a:graphicData>
            </a:graphic>
          </wp:anchor>
        </w:drawing>
      </w:r>
    </w:p>
    <w:p>
      <w:pPr>
        <w:spacing w:after="0" w:line="219" w:lineRule="exact"/>
        <w:rPr>
          <w:sz w:val="20"/>
          <w:szCs w:val="20"/>
          <w:color w:val="auto"/>
        </w:rPr>
      </w:pPr>
    </w:p>
    <w:p>
      <w:pPr>
        <w:ind w:left="5640"/>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7" w:lineRule="exact"/>
        <w:rPr>
          <w:sz w:val="20"/>
          <w:szCs w:val="20"/>
          <w:color w:val="auto"/>
        </w:rPr>
      </w:pPr>
    </w:p>
    <w:p>
      <w:pPr>
        <w:ind w:left="5640"/>
        <w:spacing w:after="0"/>
        <w:tabs>
          <w:tab w:leader="none" w:pos="6180" w:val="left"/>
        </w:tabs>
        <w:rPr>
          <w:sz w:val="20"/>
          <w:szCs w:val="20"/>
          <w:color w:val="auto"/>
        </w:rPr>
      </w:pPr>
      <w:r>
        <w:rPr>
          <w:rFonts w:ascii="Times New Roman" w:cs="Times New Roman" w:eastAsia="Times New Roman" w:hAnsi="Times New Roman"/>
          <w:sz w:val="18"/>
          <w:szCs w:val="18"/>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2" w:name="page3"/>
    <w:bookmarkEnd w:id="2"/>
    <w:p>
      <w:pPr>
        <w:ind w:right="100"/>
        <w:spacing w:after="0" w:line="255" w:lineRule="auto"/>
        <w:rPr>
          <w:sz w:val="20"/>
          <w:szCs w:val="20"/>
          <w:color w:val="auto"/>
        </w:rPr>
      </w:pPr>
      <w:r>
        <w:rPr>
          <w:rFonts w:ascii="Times New Roman" w:cs="Times New Roman" w:eastAsia="Times New Roman" w:hAnsi="Times New Roman"/>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9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140" w:type="dxa"/>
            <w:vAlign w:val="bottom"/>
            <w:gridSpan w:val="6"/>
          </w:tcPr>
          <w:p>
            <w:pPr>
              <w:jc w:val="center"/>
              <w:ind w:left="128"/>
              <w:spacing w:after="0"/>
              <w:rPr>
                <w:sz w:val="20"/>
                <w:szCs w:val="20"/>
                <w:color w:val="auto"/>
              </w:rPr>
            </w:pPr>
            <w:r>
              <w:rPr>
                <w:rFonts w:ascii="Times New Roman" w:cs="Times New Roman" w:eastAsia="Times New Roman" w:hAnsi="Times New Roman"/>
                <w:sz w:val="18"/>
                <w:szCs w:val="18"/>
                <w:b w:val="1"/>
                <w:bCs w:val="1"/>
                <w:color w:val="auto"/>
              </w:rPr>
              <w:t>BALANCE SHEET</w:t>
            </w: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60" w:type="dxa"/>
            <w:vAlign w:val="bottom"/>
            <w:gridSpan w:val="6"/>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AUGUST 24th 2020</w:t>
            </w:r>
          </w:p>
        </w:tc>
      </w:tr>
      <w:tr>
        <w:trPr>
          <w:trHeight w:val="216"/>
        </w:trPr>
        <w:tc>
          <w:tcPr>
            <w:tcW w:w="9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5720" w:type="dxa"/>
            <w:vAlign w:val="bottom"/>
            <w:gridSpan w:val="18"/>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w w:val="99"/>
              </w:rPr>
              <w:t>BANCO LATINOAMERICANO DE COMERCIO EXTERIOR, S.A.</w:t>
            </w: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9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920" w:type="dxa"/>
            <w:vAlign w:val="bottom"/>
            <w:gridSpan w:val="9"/>
          </w:tcPr>
          <w:p>
            <w:pPr>
              <w:jc w:val="center"/>
              <w:ind w:right="460"/>
              <w:spacing w:after="0"/>
              <w:rPr>
                <w:sz w:val="20"/>
                <w:szCs w:val="20"/>
                <w:color w:val="auto"/>
              </w:rPr>
            </w:pPr>
            <w:r>
              <w:rPr>
                <w:rFonts w:ascii="Times New Roman" w:cs="Times New Roman" w:eastAsia="Times New Roman" w:hAnsi="Times New Roman"/>
                <w:sz w:val="18"/>
                <w:szCs w:val="18"/>
                <w:b w:val="1"/>
                <w:bCs w:val="1"/>
                <w:color w:val="auto"/>
                <w:w w:val="99"/>
              </w:rPr>
              <w:t>DECEMBER 2019 - JULY 2020</w:t>
            </w: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38"/>
        </w:trPr>
        <w:tc>
          <w:tcPr>
            <w:tcW w:w="9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140" w:type="dxa"/>
            <w:vAlign w:val="bottom"/>
            <w:gridSpan w:val="6"/>
          </w:tcPr>
          <w:p>
            <w:pPr>
              <w:jc w:val="center"/>
              <w:ind w:left="128"/>
              <w:spacing w:after="0"/>
              <w:rPr>
                <w:sz w:val="20"/>
                <w:szCs w:val="20"/>
                <w:color w:val="auto"/>
              </w:rPr>
            </w:pPr>
            <w:r>
              <w:rPr>
                <w:rFonts w:ascii="Times New Roman" w:cs="Times New Roman" w:eastAsia="Times New Roman" w:hAnsi="Times New Roman"/>
                <w:sz w:val="18"/>
                <w:szCs w:val="18"/>
                <w:b w:val="1"/>
                <w:bCs w:val="1"/>
                <w:color w:val="auto"/>
              </w:rPr>
              <w:t>(In Thousand Balboas) *</w:t>
            </w: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500"/>
        </w:trPr>
        <w:tc>
          <w:tcPr>
            <w:tcW w:w="960" w:type="dxa"/>
            <w:vAlign w:val="bottom"/>
          </w:tcPr>
          <w:p>
            <w:pPr>
              <w:spacing w:after="0"/>
              <w:rPr>
                <w:sz w:val="24"/>
                <w:szCs w:val="24"/>
                <w:color w:val="auto"/>
              </w:rPr>
            </w:pPr>
          </w:p>
        </w:tc>
        <w:tc>
          <w:tcPr>
            <w:tcW w:w="700" w:type="dxa"/>
            <w:vAlign w:val="bottom"/>
            <w:gridSpan w:val="2"/>
          </w:tcPr>
          <w:p>
            <w:pPr>
              <w:jc w:val="right"/>
              <w:ind w:right="180"/>
              <w:spacing w:after="0"/>
              <w:rPr>
                <w:sz w:val="20"/>
                <w:szCs w:val="20"/>
                <w:color w:val="auto"/>
              </w:rPr>
            </w:pPr>
            <w:r>
              <w:rPr>
                <w:rFonts w:ascii="Times New Roman" w:cs="Times New Roman" w:eastAsia="Times New Roman" w:hAnsi="Times New Roman"/>
                <w:sz w:val="11"/>
                <w:szCs w:val="11"/>
                <w:b w:val="1"/>
                <w:bCs w:val="1"/>
                <w:color w:val="auto"/>
              </w:rPr>
              <w:t>Absolute</w:t>
            </w: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40" w:type="dxa"/>
            <w:vAlign w:val="bottom"/>
            <w:tcBorders>
              <w:bottom w:val="single" w:sz="8" w:color="auto"/>
            </w:tcBorders>
          </w:tcPr>
          <w:p>
            <w:pPr>
              <w:jc w:val="right"/>
              <w:ind w:right="166"/>
              <w:spacing w:after="0"/>
              <w:rPr>
                <w:sz w:val="20"/>
                <w:szCs w:val="20"/>
                <w:color w:val="auto"/>
              </w:rPr>
            </w:pPr>
            <w:r>
              <w:rPr>
                <w:rFonts w:ascii="Times New Roman" w:cs="Times New Roman" w:eastAsia="Times New Roman" w:hAnsi="Times New Roman"/>
                <w:sz w:val="11"/>
                <w:szCs w:val="11"/>
                <w:b w:val="1"/>
                <w:bCs w:val="1"/>
                <w:color w:val="auto"/>
              </w:rPr>
              <w:t>2019</w:t>
            </w:r>
          </w:p>
        </w:tc>
        <w:tc>
          <w:tcPr>
            <w:tcW w:w="8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11"/>
                <w:szCs w:val="11"/>
                <w:b w:val="1"/>
                <w:bCs w:val="1"/>
                <w:color w:val="auto"/>
              </w:rPr>
              <w:t>2020</w:t>
            </w: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r>
      <w:tr>
        <w:trPr>
          <w:trHeight w:val="128"/>
        </w:trPr>
        <w:tc>
          <w:tcPr>
            <w:tcW w:w="960" w:type="dxa"/>
            <w:vAlign w:val="bottom"/>
          </w:tcPr>
          <w:p>
            <w:pPr>
              <w:spacing w:after="0"/>
              <w:rPr>
                <w:sz w:val="11"/>
                <w:szCs w:val="11"/>
                <w:color w:val="auto"/>
              </w:rPr>
            </w:pPr>
          </w:p>
        </w:tc>
        <w:tc>
          <w:tcPr>
            <w:tcW w:w="700" w:type="dxa"/>
            <w:vAlign w:val="bottom"/>
            <w:gridSpan w:val="2"/>
          </w:tcPr>
          <w:p>
            <w:pPr>
              <w:jc w:val="right"/>
              <w:ind w:right="180"/>
              <w:spacing w:after="0"/>
              <w:rPr>
                <w:sz w:val="20"/>
                <w:szCs w:val="20"/>
                <w:color w:val="auto"/>
              </w:rPr>
            </w:pPr>
            <w:r>
              <w:rPr>
                <w:rFonts w:ascii="Times New Roman" w:cs="Times New Roman" w:eastAsia="Times New Roman" w:hAnsi="Times New Roman"/>
                <w:sz w:val="11"/>
                <w:szCs w:val="11"/>
                <w:b w:val="1"/>
                <w:bCs w:val="1"/>
                <w:color w:val="auto"/>
              </w:rPr>
              <w:t>Variation</w:t>
            </w:r>
          </w:p>
        </w:tc>
        <w:tc>
          <w:tcPr>
            <w:tcW w:w="580" w:type="dxa"/>
            <w:vAlign w:val="bottom"/>
          </w:tcPr>
          <w:p>
            <w:pPr>
              <w:jc w:val="right"/>
              <w:ind w:right="186"/>
              <w:spacing w:after="0"/>
              <w:rPr>
                <w:sz w:val="20"/>
                <w:szCs w:val="20"/>
                <w:color w:val="auto"/>
              </w:rPr>
            </w:pPr>
            <w:r>
              <w:rPr>
                <w:rFonts w:ascii="Times New Roman" w:cs="Times New Roman" w:eastAsia="Times New Roman" w:hAnsi="Times New Roman"/>
                <w:sz w:val="11"/>
                <w:szCs w:val="11"/>
                <w:b w:val="1"/>
                <w:bCs w:val="1"/>
                <w:color w:val="auto"/>
              </w:rPr>
              <w:t>%</w:t>
            </w:r>
          </w:p>
        </w:tc>
        <w:tc>
          <w:tcPr>
            <w:tcW w:w="80" w:type="dxa"/>
            <w:vAlign w:val="bottom"/>
          </w:tcPr>
          <w:p>
            <w:pPr>
              <w:spacing w:after="0"/>
              <w:rPr>
                <w:sz w:val="11"/>
                <w:szCs w:val="11"/>
                <w:color w:val="auto"/>
              </w:rPr>
            </w:pPr>
          </w:p>
        </w:tc>
        <w:tc>
          <w:tcPr>
            <w:tcW w:w="640" w:type="dxa"/>
            <w:vAlign w:val="bottom"/>
          </w:tcPr>
          <w:p>
            <w:pPr>
              <w:jc w:val="right"/>
              <w:ind w:right="46"/>
              <w:spacing w:after="0"/>
              <w:rPr>
                <w:sz w:val="20"/>
                <w:szCs w:val="20"/>
                <w:color w:val="auto"/>
              </w:rPr>
            </w:pPr>
            <w:r>
              <w:rPr>
                <w:rFonts w:ascii="Times New Roman" w:cs="Times New Roman" w:eastAsia="Times New Roman" w:hAnsi="Times New Roman"/>
                <w:sz w:val="11"/>
                <w:szCs w:val="11"/>
                <w:b w:val="1"/>
                <w:bCs w:val="1"/>
                <w:color w:val="auto"/>
              </w:rPr>
              <w:t>December</w:t>
            </w:r>
          </w:p>
        </w:tc>
        <w:tc>
          <w:tcPr>
            <w:tcW w:w="80" w:type="dxa"/>
            <w:vAlign w:val="bottom"/>
          </w:tcPr>
          <w:p>
            <w:pPr>
              <w:spacing w:after="0"/>
              <w:rPr>
                <w:sz w:val="11"/>
                <w:szCs w:val="11"/>
                <w:color w:val="auto"/>
              </w:rPr>
            </w:pPr>
          </w:p>
        </w:tc>
        <w:tc>
          <w:tcPr>
            <w:tcW w:w="700" w:type="dxa"/>
            <w:vAlign w:val="bottom"/>
            <w:gridSpan w:val="2"/>
          </w:tcPr>
          <w:p>
            <w:pPr>
              <w:jc w:val="right"/>
              <w:ind w:right="200"/>
              <w:spacing w:after="0"/>
              <w:rPr>
                <w:sz w:val="20"/>
                <w:szCs w:val="20"/>
                <w:color w:val="auto"/>
              </w:rPr>
            </w:pPr>
            <w:r>
              <w:rPr>
                <w:rFonts w:ascii="Times New Roman" w:cs="Times New Roman" w:eastAsia="Times New Roman" w:hAnsi="Times New Roman"/>
                <w:sz w:val="11"/>
                <w:szCs w:val="11"/>
                <w:b w:val="1"/>
                <w:bCs w:val="1"/>
                <w:color w:val="auto"/>
              </w:rPr>
              <w:t>January</w:t>
            </w:r>
          </w:p>
        </w:tc>
        <w:tc>
          <w:tcPr>
            <w:tcW w:w="660" w:type="dxa"/>
            <w:vAlign w:val="bottom"/>
            <w:gridSpan w:val="2"/>
          </w:tcPr>
          <w:p>
            <w:pPr>
              <w:jc w:val="right"/>
              <w:ind w:right="120"/>
              <w:spacing w:after="0"/>
              <w:rPr>
                <w:sz w:val="20"/>
                <w:szCs w:val="20"/>
                <w:color w:val="auto"/>
              </w:rPr>
            </w:pPr>
            <w:r>
              <w:rPr>
                <w:rFonts w:ascii="Times New Roman" w:cs="Times New Roman" w:eastAsia="Times New Roman" w:hAnsi="Times New Roman"/>
                <w:sz w:val="11"/>
                <w:szCs w:val="11"/>
                <w:b w:val="1"/>
                <w:bCs w:val="1"/>
                <w:color w:val="auto"/>
              </w:rPr>
              <w:t>February</w:t>
            </w:r>
          </w:p>
        </w:tc>
        <w:tc>
          <w:tcPr>
            <w:tcW w:w="60" w:type="dxa"/>
            <w:vAlign w:val="bottom"/>
          </w:tcPr>
          <w:p>
            <w:pPr>
              <w:spacing w:after="0"/>
              <w:rPr>
                <w:sz w:val="11"/>
                <w:szCs w:val="11"/>
                <w:color w:val="auto"/>
              </w:rPr>
            </w:pPr>
          </w:p>
        </w:tc>
        <w:tc>
          <w:tcPr>
            <w:tcW w:w="720" w:type="dxa"/>
            <w:vAlign w:val="bottom"/>
            <w:gridSpan w:val="2"/>
          </w:tcPr>
          <w:p>
            <w:pPr>
              <w:ind w:left="160"/>
              <w:spacing w:after="0"/>
              <w:rPr>
                <w:sz w:val="20"/>
                <w:szCs w:val="20"/>
                <w:color w:val="auto"/>
              </w:rPr>
            </w:pPr>
            <w:r>
              <w:rPr>
                <w:rFonts w:ascii="Times New Roman" w:cs="Times New Roman" w:eastAsia="Times New Roman" w:hAnsi="Times New Roman"/>
                <w:sz w:val="11"/>
                <w:szCs w:val="11"/>
                <w:b w:val="1"/>
                <w:bCs w:val="1"/>
                <w:color w:val="auto"/>
              </w:rPr>
              <w:t>March</w:t>
            </w:r>
          </w:p>
        </w:tc>
        <w:tc>
          <w:tcPr>
            <w:tcW w:w="720" w:type="dxa"/>
            <w:vAlign w:val="bottom"/>
            <w:gridSpan w:val="2"/>
          </w:tcPr>
          <w:p>
            <w:pPr>
              <w:ind w:left="200"/>
              <w:spacing w:after="0"/>
              <w:rPr>
                <w:sz w:val="20"/>
                <w:szCs w:val="20"/>
                <w:color w:val="auto"/>
              </w:rPr>
            </w:pPr>
            <w:r>
              <w:rPr>
                <w:rFonts w:ascii="Times New Roman" w:cs="Times New Roman" w:eastAsia="Times New Roman" w:hAnsi="Times New Roman"/>
                <w:sz w:val="11"/>
                <w:szCs w:val="11"/>
                <w:b w:val="1"/>
                <w:bCs w:val="1"/>
                <w:color w:val="auto"/>
              </w:rPr>
              <w:t>April</w:t>
            </w:r>
          </w:p>
        </w:tc>
        <w:tc>
          <w:tcPr>
            <w:tcW w:w="700" w:type="dxa"/>
            <w:vAlign w:val="bottom"/>
            <w:gridSpan w:val="2"/>
          </w:tcPr>
          <w:p>
            <w:pPr>
              <w:jc w:val="right"/>
              <w:ind w:right="280"/>
              <w:spacing w:after="0"/>
              <w:rPr>
                <w:sz w:val="20"/>
                <w:szCs w:val="20"/>
                <w:color w:val="auto"/>
              </w:rPr>
            </w:pPr>
            <w:r>
              <w:rPr>
                <w:rFonts w:ascii="Times New Roman" w:cs="Times New Roman" w:eastAsia="Times New Roman" w:hAnsi="Times New Roman"/>
                <w:sz w:val="11"/>
                <w:szCs w:val="11"/>
                <w:b w:val="1"/>
                <w:bCs w:val="1"/>
                <w:color w:val="auto"/>
              </w:rPr>
              <w:t>May</w:t>
            </w:r>
          </w:p>
        </w:tc>
        <w:tc>
          <w:tcPr>
            <w:tcW w:w="720" w:type="dxa"/>
            <w:vAlign w:val="bottom"/>
            <w:gridSpan w:val="2"/>
          </w:tcPr>
          <w:p>
            <w:pPr>
              <w:jc w:val="right"/>
              <w:ind w:right="280"/>
              <w:spacing w:after="0"/>
              <w:rPr>
                <w:sz w:val="20"/>
                <w:szCs w:val="20"/>
                <w:color w:val="auto"/>
              </w:rPr>
            </w:pPr>
            <w:r>
              <w:rPr>
                <w:rFonts w:ascii="Times New Roman" w:cs="Times New Roman" w:eastAsia="Times New Roman" w:hAnsi="Times New Roman"/>
                <w:sz w:val="11"/>
                <w:szCs w:val="11"/>
                <w:b w:val="1"/>
                <w:bCs w:val="1"/>
                <w:color w:val="auto"/>
              </w:rPr>
              <w:t>June</w:t>
            </w:r>
          </w:p>
        </w:tc>
        <w:tc>
          <w:tcPr>
            <w:tcW w:w="720" w:type="dxa"/>
            <w:vAlign w:val="bottom"/>
            <w:gridSpan w:val="2"/>
          </w:tcPr>
          <w:p>
            <w:pPr>
              <w:ind w:left="220"/>
              <w:spacing w:after="0"/>
              <w:rPr>
                <w:sz w:val="20"/>
                <w:szCs w:val="20"/>
                <w:color w:val="auto"/>
              </w:rPr>
            </w:pPr>
            <w:r>
              <w:rPr>
                <w:rFonts w:ascii="Times New Roman" w:cs="Times New Roman" w:eastAsia="Times New Roman" w:hAnsi="Times New Roman"/>
                <w:sz w:val="11"/>
                <w:szCs w:val="11"/>
                <w:b w:val="1"/>
                <w:bCs w:val="1"/>
                <w:color w:val="auto"/>
              </w:rPr>
              <w:t>July</w:t>
            </w:r>
          </w:p>
        </w:tc>
        <w:tc>
          <w:tcPr>
            <w:tcW w:w="640" w:type="dxa"/>
            <w:vAlign w:val="bottom"/>
            <w:gridSpan w:val="2"/>
          </w:tcPr>
          <w:p>
            <w:pPr>
              <w:ind w:left="120"/>
              <w:spacing w:after="0"/>
              <w:rPr>
                <w:sz w:val="20"/>
                <w:szCs w:val="20"/>
                <w:color w:val="auto"/>
              </w:rPr>
            </w:pPr>
            <w:r>
              <w:rPr>
                <w:rFonts w:ascii="Times New Roman" w:cs="Times New Roman" w:eastAsia="Times New Roman" w:hAnsi="Times New Roman"/>
                <w:sz w:val="11"/>
                <w:szCs w:val="11"/>
                <w:b w:val="1"/>
                <w:bCs w:val="1"/>
                <w:color w:val="auto"/>
              </w:rPr>
              <w:t>August</w:t>
            </w:r>
          </w:p>
        </w:tc>
        <w:tc>
          <w:tcPr>
            <w:tcW w:w="720" w:type="dxa"/>
            <w:vAlign w:val="bottom"/>
            <w:gridSpan w:val="2"/>
          </w:tcPr>
          <w:p>
            <w:pPr>
              <w:ind w:left="60"/>
              <w:spacing w:after="0"/>
              <w:rPr>
                <w:sz w:val="20"/>
                <w:szCs w:val="20"/>
                <w:color w:val="auto"/>
              </w:rPr>
            </w:pPr>
            <w:r>
              <w:rPr>
                <w:rFonts w:ascii="Times New Roman" w:cs="Times New Roman" w:eastAsia="Times New Roman" w:hAnsi="Times New Roman"/>
                <w:sz w:val="11"/>
                <w:szCs w:val="11"/>
                <w:b w:val="1"/>
                <w:bCs w:val="1"/>
                <w:color w:val="auto"/>
              </w:rPr>
              <w:t>September</w:t>
            </w:r>
          </w:p>
        </w:tc>
        <w:tc>
          <w:tcPr>
            <w:tcW w:w="660" w:type="dxa"/>
            <w:vAlign w:val="bottom"/>
            <w:gridSpan w:val="2"/>
          </w:tcPr>
          <w:p>
            <w:pPr>
              <w:ind w:left="100"/>
              <w:spacing w:after="0"/>
              <w:rPr>
                <w:sz w:val="20"/>
                <w:szCs w:val="20"/>
                <w:color w:val="auto"/>
              </w:rPr>
            </w:pPr>
            <w:r>
              <w:rPr>
                <w:rFonts w:ascii="Times New Roman" w:cs="Times New Roman" w:eastAsia="Times New Roman" w:hAnsi="Times New Roman"/>
                <w:sz w:val="11"/>
                <w:szCs w:val="11"/>
                <w:b w:val="1"/>
                <w:bCs w:val="1"/>
                <w:color w:val="auto"/>
              </w:rPr>
              <w:t>October</w:t>
            </w:r>
          </w:p>
        </w:tc>
        <w:tc>
          <w:tcPr>
            <w:tcW w:w="700" w:type="dxa"/>
            <w:vAlign w:val="bottom"/>
            <w:gridSpan w:val="2"/>
          </w:tcPr>
          <w:p>
            <w:pPr>
              <w:ind w:left="60"/>
              <w:spacing w:after="0"/>
              <w:rPr>
                <w:sz w:val="20"/>
                <w:szCs w:val="20"/>
                <w:color w:val="auto"/>
              </w:rPr>
            </w:pPr>
            <w:r>
              <w:rPr>
                <w:rFonts w:ascii="Times New Roman" w:cs="Times New Roman" w:eastAsia="Times New Roman" w:hAnsi="Times New Roman"/>
                <w:sz w:val="11"/>
                <w:szCs w:val="11"/>
                <w:b w:val="1"/>
                <w:bCs w:val="1"/>
                <w:color w:val="auto"/>
              </w:rPr>
              <w:t>November</w:t>
            </w:r>
          </w:p>
        </w:tc>
        <w:tc>
          <w:tcPr>
            <w:tcW w:w="480" w:type="dxa"/>
            <w:vAlign w:val="bottom"/>
          </w:tcPr>
          <w:p>
            <w:pPr>
              <w:jc w:val="right"/>
              <w:spacing w:after="0"/>
              <w:rPr>
                <w:sz w:val="20"/>
                <w:szCs w:val="20"/>
                <w:color w:val="auto"/>
              </w:rPr>
            </w:pPr>
            <w:r>
              <w:rPr>
                <w:rFonts w:ascii="Times New Roman" w:cs="Times New Roman" w:eastAsia="Times New Roman" w:hAnsi="Times New Roman"/>
                <w:sz w:val="11"/>
                <w:szCs w:val="11"/>
                <w:b w:val="1"/>
                <w:bCs w:val="1"/>
                <w:color w:val="auto"/>
                <w:w w:val="96"/>
              </w:rPr>
              <w:t>December</w:t>
            </w:r>
          </w:p>
        </w:tc>
        <w:tc>
          <w:tcPr>
            <w:tcW w:w="20" w:type="dxa"/>
            <w:vAlign w:val="bottom"/>
          </w:tcPr>
          <w:p>
            <w:pPr>
              <w:spacing w:after="0"/>
              <w:rPr>
                <w:sz w:val="11"/>
                <w:szCs w:val="11"/>
                <w:color w:val="auto"/>
              </w:rPr>
            </w:pPr>
          </w:p>
        </w:tc>
      </w:tr>
      <w:tr>
        <w:trPr>
          <w:trHeight w:val="115"/>
        </w:trPr>
        <w:tc>
          <w:tcPr>
            <w:tcW w:w="960" w:type="dxa"/>
            <w:vAlign w:val="bottom"/>
            <w:tcBorders>
              <w:top w:val="single" w:sz="8" w:color="CCEEFF"/>
            </w:tcBorders>
            <w:shd w:val="clear" w:color="auto" w:fill="CCEEFF"/>
          </w:tcPr>
          <w:p>
            <w:pPr>
              <w:spacing w:after="0" w:line="115" w:lineRule="exact"/>
              <w:rPr>
                <w:sz w:val="20"/>
                <w:szCs w:val="20"/>
                <w:color w:val="auto"/>
              </w:rPr>
            </w:pPr>
            <w:r>
              <w:rPr>
                <w:rFonts w:ascii="Times New Roman" w:cs="Times New Roman" w:eastAsia="Times New Roman" w:hAnsi="Times New Roman"/>
                <w:sz w:val="11"/>
                <w:szCs w:val="11"/>
                <w:color w:val="auto"/>
              </w:rPr>
              <w:t>LIQUID ASSETS</w:t>
            </w: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383,919.82</w:t>
            </w:r>
          </w:p>
        </w:tc>
        <w:tc>
          <w:tcPr>
            <w:tcW w:w="8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32.59</w:t>
            </w:r>
          </w:p>
        </w:tc>
        <w:tc>
          <w:tcPr>
            <w:tcW w:w="8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1,178,102.69</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806,564.33</w:t>
            </w:r>
          </w:p>
        </w:tc>
        <w:tc>
          <w:tcPr>
            <w:tcW w:w="8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787,575.93</w:t>
            </w:r>
          </w:p>
        </w:tc>
        <w:tc>
          <w:tcPr>
            <w:tcW w:w="20" w:type="dxa"/>
            <w:vAlign w:val="bottom"/>
            <w:tcBorders>
              <w:top w:val="single" w:sz="8" w:color="CCEEFF"/>
            </w:tcBorders>
            <w:shd w:val="clear" w:color="auto" w:fill="CCEEFF"/>
          </w:tcPr>
          <w:p>
            <w:pPr>
              <w:spacing w:after="0"/>
              <w:rPr>
                <w:sz w:val="10"/>
                <w:szCs w:val="10"/>
                <w:color w:val="auto"/>
              </w:rPr>
            </w:pPr>
          </w:p>
        </w:tc>
        <w:tc>
          <w:tcPr>
            <w:tcW w:w="6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1,352,454.10</w:t>
            </w:r>
          </w:p>
        </w:tc>
        <w:tc>
          <w:tcPr>
            <w:tcW w:w="8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1,752,294.38</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1,944,268.09</w:t>
            </w:r>
          </w:p>
        </w:tc>
        <w:tc>
          <w:tcPr>
            <w:tcW w:w="8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2,020,868.70</w:t>
            </w:r>
          </w:p>
        </w:tc>
        <w:tc>
          <w:tcPr>
            <w:tcW w:w="80" w:type="dxa"/>
            <w:vAlign w:val="bottom"/>
            <w:tcBorders>
              <w:top w:val="single" w:sz="8" w:color="CCEEFF"/>
            </w:tcBorders>
            <w:shd w:val="clear" w:color="auto" w:fill="CCEEFF"/>
          </w:tcPr>
          <w:p>
            <w:pPr>
              <w:spacing w:after="0"/>
              <w:rPr>
                <w:sz w:val="10"/>
                <w:szCs w:val="10"/>
                <w:color w:val="auto"/>
              </w:rPr>
            </w:pPr>
          </w:p>
        </w:tc>
        <w:tc>
          <w:tcPr>
            <w:tcW w:w="64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1,562,022.51</w:t>
            </w:r>
          </w:p>
        </w:tc>
        <w:tc>
          <w:tcPr>
            <w:tcW w:w="80" w:type="dxa"/>
            <w:vAlign w:val="bottom"/>
            <w:tcBorders>
              <w:top w:val="single" w:sz="8" w:color="CCEEFF"/>
            </w:tcBorders>
            <w:shd w:val="clear" w:color="auto" w:fill="CCEEFF"/>
          </w:tcPr>
          <w:p>
            <w:pPr>
              <w:spacing w:after="0"/>
              <w:rPr>
                <w:sz w:val="10"/>
                <w:szCs w:val="10"/>
                <w:color w:val="auto"/>
              </w:rPr>
            </w:pPr>
          </w:p>
        </w:tc>
        <w:tc>
          <w:tcPr>
            <w:tcW w:w="56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Borders>
              <w:top w:val="single" w:sz="8" w:color="CCEEFF"/>
            </w:tcBorders>
            <w:shd w:val="clear" w:color="auto" w:fill="CCEEFF"/>
          </w:tcPr>
          <w:p>
            <w:pPr>
              <w:spacing w:after="0"/>
              <w:rPr>
                <w:sz w:val="10"/>
                <w:szCs w:val="10"/>
                <w:color w:val="auto"/>
              </w:rPr>
            </w:pPr>
          </w:p>
        </w:tc>
        <w:tc>
          <w:tcPr>
            <w:tcW w:w="58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62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Borders>
              <w:top w:val="single" w:sz="8" w:color="CCEEFF"/>
            </w:tcBorders>
            <w:shd w:val="clear" w:color="auto" w:fill="CCEEFF"/>
          </w:tcPr>
          <w:p>
            <w:pPr>
              <w:spacing w:after="0"/>
              <w:rPr>
                <w:sz w:val="10"/>
                <w:szCs w:val="10"/>
                <w:color w:val="auto"/>
              </w:rPr>
            </w:pPr>
          </w:p>
        </w:tc>
        <w:tc>
          <w:tcPr>
            <w:tcW w:w="480" w:type="dxa"/>
            <w:vAlign w:val="bottom"/>
            <w:tcBorders>
              <w:top w:val="single" w:sz="8" w:color="auto"/>
            </w:tcBorders>
            <w:shd w:val="clear" w:color="auto" w:fill="CCEEFF"/>
          </w:tcPr>
          <w:p>
            <w:pPr>
              <w:jc w:val="right"/>
              <w:spacing w:after="0" w:line="115"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960" w:type="dxa"/>
            <w:vAlign w:val="bottom"/>
          </w:tcPr>
          <w:p>
            <w:pPr>
              <w:ind w:left="180"/>
              <w:spacing w:after="0" w:line="108" w:lineRule="exact"/>
              <w:rPr>
                <w:sz w:val="20"/>
                <w:szCs w:val="20"/>
                <w:color w:val="auto"/>
              </w:rPr>
            </w:pPr>
            <w:r>
              <w:rPr>
                <w:rFonts w:ascii="Times New Roman" w:cs="Times New Roman" w:eastAsia="Times New Roman" w:hAnsi="Times New Roman"/>
                <w:sz w:val="11"/>
                <w:szCs w:val="11"/>
                <w:color w:val="auto"/>
              </w:rPr>
              <w:t>Local Deposits</w:t>
            </w: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tcPr>
          <w:p>
            <w:pPr>
              <w:spacing w:after="0"/>
              <w:rPr>
                <w:sz w:val="20"/>
                <w:szCs w:val="20"/>
                <w:color w:val="auto"/>
              </w:rPr>
            </w:pPr>
            <w:r>
              <w:rPr>
                <w:rFonts w:ascii="Times New Roman" w:cs="Times New Roman" w:eastAsia="Times New Roman" w:hAnsi="Times New Roman"/>
                <w:sz w:val="11"/>
                <w:szCs w:val="11"/>
                <w:color w:val="auto"/>
              </w:rPr>
              <w:t>in Banks</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7,308.90</w:t>
            </w:r>
          </w:p>
        </w:tc>
        <w:tc>
          <w:tcPr>
            <w:tcW w:w="8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191.65</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3,813.73</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2,694.33</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2,460.12</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1,870.09</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6,300.51</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5,800.22</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9,324.75</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11,122.64</w:t>
            </w:r>
          </w:p>
        </w:tc>
        <w:tc>
          <w:tcPr>
            <w:tcW w:w="80" w:type="dxa"/>
            <w:vAlign w:val="bottom"/>
          </w:tcPr>
          <w:p>
            <w:pPr>
              <w:spacing w:after="0"/>
              <w:rPr>
                <w:sz w:val="11"/>
                <w:szCs w:val="11"/>
                <w:color w:val="auto"/>
              </w:rPr>
            </w:pP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2"/>
        </w:trPr>
        <w:tc>
          <w:tcPr>
            <w:tcW w:w="96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Demand</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7,308.90</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191.65</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3,813.73</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2,694.33</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2,460.12</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1,870.09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6,300.51</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5,800.22</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9,324.75</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11,122.64</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Time</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96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Foreign</w:t>
            </w: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Deposits in Banks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376,610.91</w:t>
            </w: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32.07</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1,174,288.95</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803,870.00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785,115.82</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1,350,584.01</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1,745,993.87</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1,938,467.87</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2,011,543.96</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1,550,899.87</w:t>
            </w:r>
          </w:p>
        </w:tc>
        <w:tc>
          <w:tcPr>
            <w:tcW w:w="8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1"/>
        </w:trPr>
        <w:tc>
          <w:tcPr>
            <w:tcW w:w="96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Demand</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76,610.91</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6.64</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1,154,288.95</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773,870.00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785,115.82</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1,335,584.01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1,525,993.87</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1,683,467.87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1,901,543.96</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1,230,899.87</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Time</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300,000.00</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1,500.00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20,000.00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30,000.00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220,000.00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255,000.00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110,000.00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320,000.00</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Less Allowance</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Local</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Foreign</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Others</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960" w:type="dxa"/>
            <w:vAlign w:val="bottom"/>
          </w:tcPr>
          <w:p>
            <w:pPr>
              <w:spacing w:after="0" w:line="108" w:lineRule="exact"/>
              <w:rPr>
                <w:sz w:val="20"/>
                <w:szCs w:val="20"/>
                <w:color w:val="auto"/>
              </w:rPr>
            </w:pPr>
            <w:r>
              <w:rPr>
                <w:rFonts w:ascii="Times New Roman" w:cs="Times New Roman" w:eastAsia="Times New Roman" w:hAnsi="Times New Roman"/>
                <w:sz w:val="11"/>
                <w:szCs w:val="11"/>
                <w:color w:val="auto"/>
              </w:rPr>
              <w:t>CREDIT</w:t>
            </w: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tcPr>
          <w:p>
            <w:pPr>
              <w:spacing w:after="0"/>
              <w:rPr>
                <w:sz w:val="20"/>
                <w:szCs w:val="20"/>
                <w:color w:val="auto"/>
              </w:rPr>
            </w:pPr>
            <w:r>
              <w:rPr>
                <w:rFonts w:ascii="Times New Roman" w:cs="Times New Roman" w:eastAsia="Times New Roman" w:hAnsi="Times New Roman"/>
                <w:sz w:val="11"/>
                <w:szCs w:val="11"/>
                <w:color w:val="auto"/>
              </w:rPr>
              <w:t>PORTFOLIO</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w w:val="97"/>
              </w:rPr>
              <w:t>-1,375,246.78</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-23.73</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5,795,068.99</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5,754,346.14</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5,400,694.77</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5,239,096.26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4,746,348.42</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4,631,226.68</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4,440,119.22</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4,419,822.21</w:t>
            </w:r>
          </w:p>
        </w:tc>
        <w:tc>
          <w:tcPr>
            <w:tcW w:w="80" w:type="dxa"/>
            <w:vAlign w:val="bottom"/>
          </w:tcPr>
          <w:p>
            <w:pPr>
              <w:spacing w:after="0"/>
              <w:rPr>
                <w:sz w:val="11"/>
                <w:szCs w:val="11"/>
                <w:color w:val="auto"/>
              </w:rPr>
            </w:pP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34,944.85</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7.21</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484,382.39</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531,005.85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481,731.33</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487,342.99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467,822.53</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460,761.53</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487,703.95</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519,327.24</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Foreign</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w w:val="97"/>
              </w:rPr>
              <w:t>-1,464,911.72</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-27.08</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5,408,614.70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5,324,246.20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5,014,729.46</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4,850,144.55</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4,372,506.15</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4,263,120.07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3,997,849.18</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3,943,702.98</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Less Allowance</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-54,720.09</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-55.88</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97,928.11</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100,905.90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95,766.02</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98,391.28</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93,980.27</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92,654.91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45,433.91</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43,208.02</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Local</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-46.98</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-0.87</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5,372.96</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5,475.27</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5,066.93</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5,277.29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5,221.92</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5,212.42</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5,398.39</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5,325.98</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Foreign</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-54,673.10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-59.07</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92,555.14</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95,430.63</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90,699.09</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93,113.99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88,758.34</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87,442.49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40,035.51</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37,882.04</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960" w:type="dxa"/>
            <w:vAlign w:val="bottom"/>
          </w:tcPr>
          <w:p>
            <w:pPr>
              <w:spacing w:after="0" w:line="108" w:lineRule="exact"/>
              <w:rPr>
                <w:sz w:val="20"/>
                <w:szCs w:val="20"/>
                <w:color w:val="auto"/>
              </w:rPr>
            </w:pPr>
            <w:r>
              <w:rPr>
                <w:rFonts w:ascii="Times New Roman" w:cs="Times New Roman" w:eastAsia="Times New Roman" w:hAnsi="Times New Roman"/>
                <w:sz w:val="11"/>
                <w:szCs w:val="11"/>
                <w:color w:val="auto"/>
              </w:rPr>
              <w:t>INVESTMENT</w:t>
            </w: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tcPr>
          <w:p>
            <w:pPr>
              <w:spacing w:after="0"/>
              <w:rPr>
                <w:sz w:val="20"/>
                <w:szCs w:val="20"/>
                <w:color w:val="auto"/>
              </w:rPr>
            </w:pPr>
            <w:r>
              <w:rPr>
                <w:rFonts w:ascii="Times New Roman" w:cs="Times New Roman" w:eastAsia="Times New Roman" w:hAnsi="Times New Roman"/>
                <w:sz w:val="11"/>
                <w:szCs w:val="11"/>
                <w:color w:val="auto"/>
              </w:rPr>
              <w:t>SECURITIES</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34,412.71</w:t>
            </w:r>
          </w:p>
        </w:tc>
        <w:tc>
          <w:tcPr>
            <w:tcW w:w="8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35.11</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98,012.22</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86,426.36</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88,675.54</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95,754.47</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92,796.76</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92,734.70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110,007.86</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132,424.93</w:t>
            </w:r>
          </w:p>
        </w:tc>
        <w:tc>
          <w:tcPr>
            <w:tcW w:w="80" w:type="dxa"/>
            <w:vAlign w:val="bottom"/>
          </w:tcPr>
          <w:p>
            <w:pPr>
              <w:spacing w:after="0"/>
              <w:rPr>
                <w:sz w:val="11"/>
                <w:szCs w:val="11"/>
                <w:color w:val="auto"/>
              </w:rPr>
            </w:pP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1"/>
        </w:trPr>
        <w:tc>
          <w:tcPr>
            <w:tcW w:w="96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-6,385.90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-17.64</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36,204.94</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27,983.34</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30,210.62</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37,502.64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34,494.82</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34,489.41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31,130.78</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29,819.04</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Foreign</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40,983.80</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66.19</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61,919.92</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58,528.79</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58,555.30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58,357.37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58,401.69</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58,345.08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79,080.06</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102,903.72</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Less Allowance</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185.19</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164.42</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112.63</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85.78</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90.38</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105.54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99.74</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99.80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202.98</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297.82</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Local</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9.47</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13.02</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72.75</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56.09</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60.61</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75.67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69.78</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69.88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84.68</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82.22</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Foreign</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175.72</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440.59</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39.88</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29.69</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29.78</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29.87</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29.96</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29.92</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118.31</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215.60</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tcPr>
          <w:p>
            <w:pPr>
              <w:spacing w:after="0" w:line="122" w:lineRule="exact"/>
              <w:rPr>
                <w:sz w:val="20"/>
                <w:szCs w:val="20"/>
                <w:color w:val="auto"/>
              </w:rPr>
            </w:pPr>
            <w:r>
              <w:rPr>
                <w:rFonts w:ascii="Times New Roman" w:cs="Times New Roman" w:eastAsia="Times New Roman" w:hAnsi="Times New Roman"/>
                <w:sz w:val="11"/>
                <w:szCs w:val="11"/>
                <w:color w:val="auto"/>
              </w:rPr>
              <w:t>OTHER ASSETS</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-100,743.26</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-49.87</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202,031.86</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133,888.98</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138,006.45</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157,770.51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159,634.12</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112,013.63</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77,313.41</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101,288.59</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-601.05</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-1.92</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31,337.37</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34,728.07</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47,918.74</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39,743.44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36,986.94</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53,297.47</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29,449.83</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30,736.32</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Foreign</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-100,142.21</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-58.67</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170,694.48</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99,160.91</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90,087.71</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118,027.08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122,647.18</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58,716.16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47,863.58</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70,552.27</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TOTAL ASSETS</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w w:val="97"/>
              </w:rPr>
              <w:t>-1,057,657.52</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-14.54</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7,273,215.76</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6,781,225.81</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6,414,952.68</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6,845,075.34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6,751,073.68</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6,780,243.10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6,648,309.19</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6,215,558.24</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spacing w:after="0" w:line="122" w:lineRule="exact"/>
              <w:rPr>
                <w:sz w:val="20"/>
                <w:szCs w:val="20"/>
                <w:color w:val="auto"/>
              </w:rPr>
            </w:pPr>
            <w:r>
              <w:rPr>
                <w:rFonts w:ascii="Times New Roman" w:cs="Times New Roman" w:eastAsia="Times New Roman" w:hAnsi="Times New Roman"/>
                <w:sz w:val="11"/>
                <w:szCs w:val="11"/>
                <w:color w:val="auto"/>
              </w:rPr>
              <w:t>DEPOSITS</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-21,315.22</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-0.74</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2,888,335.96</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2,781,054.46</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2,539,723.30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2,467,595.96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2,258,527.09</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2,806,169.49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2,886,215.40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2,867,020.75</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6,326.72</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1.15</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548,668.62</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535,032.44</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492,353.79</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505,959.89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502,898.85</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526,674.58</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562,169.09</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554,995.33</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Government</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Customers</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39,464.13</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22.53</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175,162.63</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175,361.29</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175,137.09</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195,136.54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199,348.28</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206,659.13</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221,617.56</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214,626.76</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420"/>
              <w:spacing w:after="0" w:line="122" w:lineRule="exact"/>
              <w:rPr>
                <w:sz w:val="20"/>
                <w:szCs w:val="20"/>
                <w:color w:val="auto"/>
              </w:rPr>
            </w:pPr>
            <w:r>
              <w:rPr>
                <w:rFonts w:ascii="Times New Roman" w:cs="Times New Roman" w:eastAsia="Times New Roman" w:hAnsi="Times New Roman"/>
                <w:sz w:val="11"/>
                <w:szCs w:val="11"/>
                <w:color w:val="auto"/>
              </w:rPr>
              <w:t>Demand</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6,099.32</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3,750.51</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162.63</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361.29</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137.09</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136.54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137.64</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6,458.92</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6,260.15</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6,261.94</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shd w:val="clear" w:color="auto" w:fill="CCEEFF"/>
          </w:tcPr>
          <w:p>
            <w:pPr>
              <w:ind w:left="420"/>
              <w:spacing w:after="0" w:line="122" w:lineRule="exact"/>
              <w:rPr>
                <w:sz w:val="20"/>
                <w:szCs w:val="20"/>
                <w:color w:val="auto"/>
              </w:rPr>
            </w:pPr>
            <w:r>
              <w:rPr>
                <w:rFonts w:ascii="Times New Roman" w:cs="Times New Roman" w:eastAsia="Times New Roman" w:hAnsi="Times New Roman"/>
                <w:sz w:val="11"/>
                <w:szCs w:val="11"/>
                <w:color w:val="auto"/>
              </w:rPr>
              <w:t>Time</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33,364.81</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19.07</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175,000.00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175,000.00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175,000.00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195,000.00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199,210.64</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200,200.21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215,357.40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208,364.81</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420"/>
              <w:spacing w:after="0" w:line="122" w:lineRule="exact"/>
              <w:rPr>
                <w:sz w:val="20"/>
                <w:szCs w:val="20"/>
                <w:color w:val="auto"/>
              </w:rPr>
            </w:pPr>
            <w:r>
              <w:rPr>
                <w:rFonts w:ascii="Times New Roman" w:cs="Times New Roman" w:eastAsia="Times New Roman" w:hAnsi="Times New Roman"/>
                <w:sz w:val="11"/>
                <w:szCs w:val="11"/>
                <w:color w:val="auto"/>
              </w:rPr>
              <w:t>Savings</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From Banks</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-33,137.41</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-8.87</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373,505.99</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359,671.15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317,216.69</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310,823.36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303,550.58</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320,015.45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340,551.53</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340,368.58</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tcPr>
          <w:p>
            <w:pPr>
              <w:ind w:left="420"/>
              <w:spacing w:after="0" w:line="122" w:lineRule="exact"/>
              <w:rPr>
                <w:sz w:val="20"/>
                <w:szCs w:val="20"/>
                <w:color w:val="auto"/>
              </w:rPr>
            </w:pPr>
            <w:r>
              <w:rPr>
                <w:rFonts w:ascii="Times New Roman" w:cs="Times New Roman" w:eastAsia="Times New Roman" w:hAnsi="Times New Roman"/>
                <w:sz w:val="11"/>
                <w:szCs w:val="11"/>
                <w:color w:val="auto"/>
              </w:rPr>
              <w:t>Demand</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420"/>
              <w:spacing w:after="0" w:line="122" w:lineRule="exact"/>
              <w:rPr>
                <w:sz w:val="20"/>
                <w:szCs w:val="20"/>
                <w:color w:val="auto"/>
              </w:rPr>
            </w:pPr>
            <w:r>
              <w:rPr>
                <w:rFonts w:ascii="Times New Roman" w:cs="Times New Roman" w:eastAsia="Times New Roman" w:hAnsi="Times New Roman"/>
                <w:sz w:val="11"/>
                <w:szCs w:val="11"/>
                <w:color w:val="auto"/>
              </w:rPr>
              <w:t>Time</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-33,137.41</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-8.87</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373,505.99</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359,671.15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317,216.69</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310,823.36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303,550.58</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320,015.45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340,551.53</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340,368.58</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Foreign</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-27,641.93</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-1.18</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2,339,667.34</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2,246,022.02</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2,047,369.52</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1,961,636.06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1,755,628.24</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2,279,494.91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2,324,046.31</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2,312,025.41</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Government</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Customers</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148,629.70</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120.91</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122,923.52</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190,142.61</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192,225.06</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271,177.53</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255,754.58</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238,154.26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267,915.95</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271,553.21</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420"/>
              <w:spacing w:after="0" w:line="122" w:lineRule="exact"/>
              <w:rPr>
                <w:sz w:val="20"/>
                <w:szCs w:val="20"/>
                <w:color w:val="auto"/>
              </w:rPr>
            </w:pPr>
            <w:r>
              <w:rPr>
                <w:rFonts w:ascii="Times New Roman" w:cs="Times New Roman" w:eastAsia="Times New Roman" w:hAnsi="Times New Roman"/>
                <w:sz w:val="11"/>
                <w:szCs w:val="11"/>
                <w:color w:val="auto"/>
              </w:rPr>
              <w:t>Demand</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16.85</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4.59</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366.86</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2,421.85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1,557.20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965.64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375.06</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645.05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5,383.29</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383.70</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420"/>
              <w:spacing w:after="0" w:line="122" w:lineRule="exact"/>
              <w:rPr>
                <w:sz w:val="20"/>
                <w:szCs w:val="20"/>
                <w:color w:val="auto"/>
              </w:rPr>
            </w:pPr>
            <w:r>
              <w:rPr>
                <w:rFonts w:ascii="Times New Roman" w:cs="Times New Roman" w:eastAsia="Times New Roman" w:hAnsi="Times New Roman"/>
                <w:sz w:val="11"/>
                <w:szCs w:val="11"/>
                <w:color w:val="auto"/>
              </w:rPr>
              <w:t>Time</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148,612.85</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121.26</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122,556.66</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187,720.76</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190,667.86</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270,211.88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255,379.52</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237,509.22</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262,532.66</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271,169.51</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shd w:val="clear" w:color="auto" w:fill="CCEEFF"/>
          </w:tcPr>
          <w:p>
            <w:pPr>
              <w:ind w:left="420"/>
              <w:spacing w:after="0" w:line="122" w:lineRule="exact"/>
              <w:rPr>
                <w:sz w:val="20"/>
                <w:szCs w:val="20"/>
                <w:color w:val="auto"/>
              </w:rPr>
            </w:pPr>
            <w:r>
              <w:rPr>
                <w:rFonts w:ascii="Times New Roman" w:cs="Times New Roman" w:eastAsia="Times New Roman" w:hAnsi="Times New Roman"/>
                <w:sz w:val="11"/>
                <w:szCs w:val="11"/>
                <w:color w:val="auto"/>
              </w:rPr>
              <w:t>Savings</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From Banks</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-176,271.63</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-7.95</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2,216,743.83</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2,055,879.41</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1,855,144.45</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1,690,458.54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1,499,873.66</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2,041,340.65</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2,056,130.36</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2,040,472.20</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shd w:val="clear" w:color="auto" w:fill="CCEEFF"/>
          </w:tcPr>
          <w:p>
            <w:pPr>
              <w:ind w:left="420"/>
              <w:spacing w:after="0" w:line="122" w:lineRule="exact"/>
              <w:rPr>
                <w:sz w:val="20"/>
                <w:szCs w:val="20"/>
                <w:color w:val="auto"/>
              </w:rPr>
            </w:pPr>
            <w:r>
              <w:rPr>
                <w:rFonts w:ascii="Times New Roman" w:cs="Times New Roman" w:eastAsia="Times New Roman" w:hAnsi="Times New Roman"/>
                <w:sz w:val="11"/>
                <w:szCs w:val="11"/>
                <w:color w:val="auto"/>
              </w:rPr>
              <w:t>Demand</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126,493.08</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148.37</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85,256.29</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149,887.00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167,532.86</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301,339.69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119,189.12</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203,493.64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270,042.01</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211,749.38</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420"/>
              <w:spacing w:after="0" w:line="122" w:lineRule="exact"/>
              <w:rPr>
                <w:sz w:val="20"/>
                <w:szCs w:val="20"/>
                <w:color w:val="auto"/>
              </w:rPr>
            </w:pPr>
            <w:r>
              <w:rPr>
                <w:rFonts w:ascii="Times New Roman" w:cs="Times New Roman" w:eastAsia="Times New Roman" w:hAnsi="Times New Roman"/>
                <w:sz w:val="11"/>
                <w:szCs w:val="11"/>
                <w:color w:val="auto"/>
              </w:rPr>
              <w:t>Time</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-302,764.71</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-14.20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2,131,487.53</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1,905,992.42</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1,687,611.59</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1,389,118.84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1,380,684.54</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1,837,847.00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1,786,088.34</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1,828,722.82</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BORROWINGS</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-969,004.17</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-30.48</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3,178,656.94</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2,858,067.02</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2,721,586.24</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3,190,769.05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3,285,142.62</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2,854,741.41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2,637,493.66</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2,209,652.76</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-523.88</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-2.80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18,686.00</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18,611.96</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18,538.29</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18,461.09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18,388.47</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18,316.54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18,240.46</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18,162.12</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Foreign</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-968,480.29</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-30.65</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3,159,970.94</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2,839,455.05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2,703,047.95</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3,172,307.96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3,266,754.15</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2,836,424.86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2,619,253.20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2,191,490.65</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960" w:type="dxa"/>
            <w:vAlign w:val="bottom"/>
          </w:tcPr>
          <w:p>
            <w:pPr>
              <w:spacing w:after="0" w:line="108" w:lineRule="exact"/>
              <w:rPr>
                <w:sz w:val="20"/>
                <w:szCs w:val="20"/>
                <w:color w:val="auto"/>
              </w:rPr>
            </w:pPr>
            <w:r>
              <w:rPr>
                <w:rFonts w:ascii="Times New Roman" w:cs="Times New Roman" w:eastAsia="Times New Roman" w:hAnsi="Times New Roman"/>
                <w:sz w:val="11"/>
                <w:szCs w:val="11"/>
                <w:color w:val="auto"/>
              </w:rPr>
              <w:t>OTHER</w:t>
            </w: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tcPr>
          <w:p>
            <w:pPr>
              <w:spacing w:after="0"/>
              <w:rPr>
                <w:sz w:val="20"/>
                <w:szCs w:val="20"/>
                <w:color w:val="auto"/>
              </w:rPr>
            </w:pPr>
            <w:r>
              <w:rPr>
                <w:rFonts w:ascii="Times New Roman" w:cs="Times New Roman" w:eastAsia="Times New Roman" w:hAnsi="Times New Roman"/>
                <w:sz w:val="11"/>
                <w:szCs w:val="11"/>
                <w:color w:val="auto"/>
              </w:rPr>
              <w:t>LIABILITIES</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-71,685.54</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-39.79</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180,156.70</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111,465.13</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127,279.45</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158,355.56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180,655.92</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84,635.82</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91,639.60</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108,471.16</w:t>
            </w:r>
          </w:p>
        </w:tc>
        <w:tc>
          <w:tcPr>
            <w:tcW w:w="80" w:type="dxa"/>
            <w:vAlign w:val="bottom"/>
          </w:tcPr>
          <w:p>
            <w:pPr>
              <w:spacing w:after="0"/>
              <w:rPr>
                <w:sz w:val="11"/>
                <w:szCs w:val="11"/>
                <w:color w:val="auto"/>
              </w:rPr>
            </w:pP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1"/>
        </w:trPr>
        <w:tc>
          <w:tcPr>
            <w:tcW w:w="96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10,744.81</w:t>
            </w: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83.84</w:t>
            </w: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12,815.50</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18,021.01</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30,189.63</w:t>
            </w:r>
          </w:p>
        </w:tc>
        <w:tc>
          <w:tcPr>
            <w:tcW w:w="70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14,123.44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24,559.16</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14,242.93</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14,385.14</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23,560.31</w:t>
            </w:r>
          </w:p>
        </w:tc>
        <w:tc>
          <w:tcPr>
            <w:tcW w:w="80" w:type="dxa"/>
            <w:vAlign w:val="bottom"/>
            <w:shd w:val="clear" w:color="auto" w:fill="CCEEFF"/>
          </w:tcPr>
          <w:p>
            <w:pPr>
              <w:spacing w:after="0"/>
              <w:rPr>
                <w:sz w:val="10"/>
                <w:szCs w:val="10"/>
                <w:color w:val="auto"/>
              </w:rPr>
            </w:pP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Foreign</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-82,430.35</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-49.26</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167,341.21</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93,444.12</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97,089.82</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144,232.13</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156,096.76</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70,392.89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77,254.47</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84,910.86</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960" w:type="dxa"/>
            <w:vAlign w:val="bottom"/>
            <w:shd w:val="clear" w:color="auto" w:fill="CCEEFF"/>
          </w:tcPr>
          <w:p>
            <w:pPr>
              <w:spacing w:after="0" w:line="108" w:lineRule="exact"/>
              <w:rPr>
                <w:sz w:val="20"/>
                <w:szCs w:val="20"/>
                <w:color w:val="auto"/>
              </w:rPr>
            </w:pPr>
            <w:r>
              <w:rPr>
                <w:rFonts w:ascii="Times New Roman" w:cs="Times New Roman" w:eastAsia="Times New Roman" w:hAnsi="Times New Roman"/>
                <w:sz w:val="11"/>
                <w:szCs w:val="11"/>
                <w:color w:val="auto"/>
              </w:rPr>
              <w:t>STOCKHOLDERS</w:t>
            </w: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 EQUITY</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4,347.41</w:t>
            </w: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0.42</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1,026,066.15</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1,030,639.20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1,026,363.69</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1,028,354.78</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1,026,748.05</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1,034,696.38</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1,032,960.53</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1,030,413.56</w:t>
            </w:r>
          </w:p>
        </w:tc>
        <w:tc>
          <w:tcPr>
            <w:tcW w:w="8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2"/>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Capital</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1,028.64</w:t>
            </w:r>
          </w:p>
        </w:tc>
        <w:tc>
          <w:tcPr>
            <w:tcW w:w="80" w:type="dxa"/>
            <w:vAlign w:val="bottom"/>
          </w:tcPr>
          <w:p>
            <w:pPr>
              <w:spacing w:after="0"/>
              <w:rPr>
                <w:sz w:val="10"/>
                <w:szCs w:val="10"/>
                <w:color w:val="auto"/>
              </w:rPr>
            </w:pP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0.30</w:t>
            </w:r>
          </w:p>
        </w:tc>
        <w:tc>
          <w:tcPr>
            <w:tcW w:w="80" w:type="dxa"/>
            <w:vAlign w:val="bottom"/>
          </w:tcPr>
          <w:p>
            <w:pPr>
              <w:spacing w:after="0"/>
              <w:rPr>
                <w:sz w:val="10"/>
                <w:szCs w:val="10"/>
                <w:color w:val="auto"/>
              </w:rPr>
            </w:pP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340,533.55</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340,683.71</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340,843.03</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341,017.98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341,154.03</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341,295.18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341,421.93</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341,562.18</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96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Capital</w:t>
            </w: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Reserves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95,210.15</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95,210.15</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95,210.15</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95,210.15</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95,210.15</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95,210.15</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95,210.15</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95,210.15</w:t>
            </w:r>
          </w:p>
        </w:tc>
        <w:tc>
          <w:tcPr>
            <w:tcW w:w="8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1"/>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Other Reserves</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-1,416.25</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-1.06</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133,878.72</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133,973.23</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133,498.32</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132,868.63</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132,904.11</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133,024.74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132,799.88</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132,462.48</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960" w:type="dxa"/>
            <w:vAlign w:val="bottom"/>
            <w:shd w:val="clear" w:color="auto" w:fill="CCEEFF"/>
          </w:tcPr>
          <w:p>
            <w:pPr>
              <w:ind w:left="280"/>
              <w:spacing w:after="0" w:line="108" w:lineRule="exact"/>
              <w:rPr>
                <w:sz w:val="20"/>
                <w:szCs w:val="20"/>
                <w:color w:val="auto"/>
              </w:rPr>
            </w:pPr>
            <w:r>
              <w:rPr>
                <w:rFonts w:ascii="Times New Roman" w:cs="Times New Roman" w:eastAsia="Times New Roman" w:hAnsi="Times New Roman"/>
                <w:sz w:val="11"/>
                <w:szCs w:val="11"/>
                <w:color w:val="auto"/>
              </w:rPr>
              <w:t>Dynamic</w:t>
            </w: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Provision</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136,018.57</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136,018.57</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136,018.57</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136,018.57</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136,018.57</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136,018.57</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136,018.57</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136,018.57</w:t>
            </w:r>
          </w:p>
        </w:tc>
        <w:tc>
          <w:tcPr>
            <w:tcW w:w="8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08"/>
        </w:trPr>
        <w:tc>
          <w:tcPr>
            <w:tcW w:w="960" w:type="dxa"/>
            <w:vAlign w:val="bottom"/>
          </w:tcPr>
          <w:p>
            <w:pPr>
              <w:ind w:left="280"/>
              <w:spacing w:after="0" w:line="108" w:lineRule="exact"/>
              <w:rPr>
                <w:sz w:val="20"/>
                <w:szCs w:val="20"/>
                <w:color w:val="auto"/>
              </w:rPr>
            </w:pPr>
            <w:r>
              <w:rPr>
                <w:rFonts w:ascii="Times New Roman" w:cs="Times New Roman" w:eastAsia="Times New Roman" w:hAnsi="Times New Roman"/>
                <w:sz w:val="11"/>
                <w:szCs w:val="11"/>
                <w:color w:val="auto"/>
              </w:rPr>
              <w:t>Other</w:t>
            </w: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tcPr>
          <w:p>
            <w:pPr>
              <w:spacing w:after="0"/>
              <w:rPr>
                <w:sz w:val="20"/>
                <w:szCs w:val="20"/>
                <w:color w:val="auto"/>
              </w:rPr>
            </w:pPr>
            <w:r>
              <w:rPr>
                <w:rFonts w:ascii="Times New Roman" w:cs="Times New Roman" w:eastAsia="Times New Roman" w:hAnsi="Times New Roman"/>
                <w:sz w:val="11"/>
                <w:szCs w:val="11"/>
                <w:color w:val="auto"/>
              </w:rPr>
              <w:t>Reserves</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-1,416.25</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66.18</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-2,139.85</w:t>
            </w:r>
          </w:p>
        </w:tc>
        <w:tc>
          <w:tcPr>
            <w:tcW w:w="780" w:type="dxa"/>
            <w:vAlign w:val="bottom"/>
            <w:gridSpan w:val="3"/>
          </w:tcPr>
          <w:p>
            <w:pPr>
              <w:jc w:val="right"/>
              <w:ind w:right="80"/>
              <w:spacing w:after="0"/>
              <w:rPr>
                <w:sz w:val="20"/>
                <w:szCs w:val="20"/>
                <w:color w:val="auto"/>
              </w:rPr>
            </w:pPr>
            <w:r>
              <w:rPr>
                <w:rFonts w:ascii="Times New Roman" w:cs="Times New Roman" w:eastAsia="Times New Roman" w:hAnsi="Times New Roman"/>
                <w:sz w:val="11"/>
                <w:szCs w:val="11"/>
                <w:color w:val="auto"/>
              </w:rPr>
              <w:t>-2,045.35</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-2,520.26</w:t>
            </w:r>
          </w:p>
        </w:tc>
        <w:tc>
          <w:tcPr>
            <w:tcW w:w="780" w:type="dxa"/>
            <w:vAlign w:val="bottom"/>
            <w:gridSpan w:val="3"/>
          </w:tcPr>
          <w:p>
            <w:pPr>
              <w:jc w:val="right"/>
              <w:ind w:right="80"/>
              <w:spacing w:after="0"/>
              <w:rPr>
                <w:sz w:val="20"/>
                <w:szCs w:val="20"/>
                <w:color w:val="auto"/>
              </w:rPr>
            </w:pPr>
            <w:r>
              <w:rPr>
                <w:rFonts w:ascii="Times New Roman" w:cs="Times New Roman" w:eastAsia="Times New Roman" w:hAnsi="Times New Roman"/>
                <w:sz w:val="11"/>
                <w:szCs w:val="11"/>
                <w:color w:val="auto"/>
              </w:rPr>
              <w:t>-3,149.94</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-3,114.47</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-2,993.84</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-3,218.70</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-3,556.10</w:t>
            </w: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08"/>
        </w:trPr>
        <w:tc>
          <w:tcPr>
            <w:tcW w:w="96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Retained</w:t>
            </w: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Earnings</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50,575.57</w:t>
            </w:r>
          </w:p>
        </w:tc>
        <w:tc>
          <w:tcPr>
            <w:tcW w:w="8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13.66</w:t>
            </w: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370,231.58</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456,101.29</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440,854.41</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440,854.41</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430,950.90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430,950.90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430,725.14</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420,807.15</w:t>
            </w:r>
          </w:p>
        </w:tc>
        <w:tc>
          <w:tcPr>
            <w:tcW w:w="8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1"/>
        </w:trPr>
        <w:tc>
          <w:tcPr>
            <w:tcW w:w="96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Net Income</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-45,751.51</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-53.07</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86,203.44</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4,645.89</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15,977.93</w:t>
            </w:r>
          </w:p>
        </w:tc>
        <w:tc>
          <w:tcPr>
            <w:tcW w:w="70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18,411.28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26,618.91</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34,298.90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32,896.52</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40,451.93</w:t>
            </w:r>
          </w:p>
        </w:tc>
        <w:tc>
          <w:tcPr>
            <w:tcW w:w="80" w:type="dxa"/>
            <w:vAlign w:val="bottom"/>
          </w:tcPr>
          <w:p>
            <w:pPr>
              <w:spacing w:after="0"/>
              <w:rPr>
                <w:sz w:val="10"/>
                <w:szCs w:val="10"/>
                <w:color w:val="auto"/>
              </w:rPr>
            </w:pP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96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Gain or Loss in</w:t>
            </w: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21"/>
        </w:trPr>
        <w:tc>
          <w:tcPr>
            <w:tcW w:w="96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Securities available</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35"/>
        </w:trPr>
        <w:tc>
          <w:tcPr>
            <w:tcW w:w="96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for sale</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-89.04</w:t>
            </w: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-1,021.97</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8.71</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24.93</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-20.16</w:t>
            </w:r>
          </w:p>
        </w:tc>
        <w:tc>
          <w:tcPr>
            <w:tcW w:w="78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-7.68</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-90.05</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-83.50</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-93.09</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-80.32</w:t>
            </w: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08"/>
        </w:trPr>
        <w:tc>
          <w:tcPr>
            <w:tcW w:w="960" w:type="dxa"/>
            <w:vAlign w:val="bottom"/>
          </w:tcPr>
          <w:p>
            <w:pPr>
              <w:ind w:left="180"/>
              <w:spacing w:after="0" w:line="108" w:lineRule="exact"/>
              <w:rPr>
                <w:sz w:val="20"/>
                <w:szCs w:val="20"/>
                <w:color w:val="auto"/>
              </w:rPr>
            </w:pPr>
            <w:r>
              <w:rPr>
                <w:rFonts w:ascii="Times New Roman" w:cs="Times New Roman" w:eastAsia="Times New Roman" w:hAnsi="Times New Roman"/>
                <w:sz w:val="11"/>
                <w:szCs w:val="11"/>
                <w:color w:val="auto"/>
              </w:rPr>
              <w:t>Subordinated</w:t>
            </w: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20" w:type="dxa"/>
            <w:vAlign w:val="bottom"/>
          </w:tcPr>
          <w:p>
            <w:pPr>
              <w:spacing w:after="0"/>
              <w:rPr>
                <w:sz w:val="9"/>
                <w:szCs w:val="9"/>
                <w:color w:val="auto"/>
              </w:rPr>
            </w:pPr>
          </w:p>
        </w:tc>
        <w:tc>
          <w:tcPr>
            <w:tcW w:w="6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960" w:type="dxa"/>
            <w:vAlign w:val="bottom"/>
          </w:tcPr>
          <w:p>
            <w:pPr>
              <w:spacing w:after="0"/>
              <w:rPr>
                <w:sz w:val="20"/>
                <w:szCs w:val="20"/>
                <w:color w:val="auto"/>
              </w:rPr>
            </w:pPr>
            <w:r>
              <w:rPr>
                <w:rFonts w:ascii="Times New Roman" w:cs="Times New Roman" w:eastAsia="Times New Roman" w:hAnsi="Times New Roman"/>
                <w:sz w:val="11"/>
                <w:szCs w:val="11"/>
                <w:color w:val="auto"/>
              </w:rPr>
              <w:t>Debt</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08"/>
        </w:trPr>
        <w:tc>
          <w:tcPr>
            <w:tcW w:w="960" w:type="dxa"/>
            <w:vAlign w:val="bottom"/>
            <w:shd w:val="clear" w:color="auto" w:fill="CCEEFF"/>
          </w:tcPr>
          <w:p>
            <w:pPr>
              <w:spacing w:after="0" w:line="108" w:lineRule="exact"/>
              <w:rPr>
                <w:sz w:val="20"/>
                <w:szCs w:val="20"/>
                <w:color w:val="auto"/>
              </w:rPr>
            </w:pPr>
            <w:r>
              <w:rPr>
                <w:rFonts w:ascii="Times New Roman" w:cs="Times New Roman" w:eastAsia="Times New Roman" w:hAnsi="Times New Roman"/>
                <w:sz w:val="11"/>
                <w:szCs w:val="11"/>
                <w:color w:val="auto"/>
              </w:rPr>
              <w:t>LIABILITIES</w:t>
            </w: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2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21"/>
        </w:trPr>
        <w:tc>
          <w:tcPr>
            <w:tcW w:w="96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AND</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21"/>
        </w:trPr>
        <w:tc>
          <w:tcPr>
            <w:tcW w:w="96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STOCKHOLDER'S</w:t>
            </w: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35"/>
        </w:trPr>
        <w:tc>
          <w:tcPr>
            <w:tcW w:w="96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EQUITY</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w w:val="97"/>
              </w:rPr>
              <w:t>-1,057,657.52</w:t>
            </w: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-14.54</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7,273,215.76</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6,781,225.81</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6,414,952.68</w:t>
            </w:r>
          </w:p>
        </w:tc>
        <w:tc>
          <w:tcPr>
            <w:tcW w:w="70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6,845,075.34</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6,751,073.68</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6,780,243.10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6,648,309.19</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6,215,558.24</w:t>
            </w:r>
          </w:p>
        </w:tc>
        <w:tc>
          <w:tcPr>
            <w:tcW w:w="80" w:type="dxa"/>
            <w:vAlign w:val="bottom"/>
            <w:shd w:val="clear" w:color="auto" w:fill="CCEEFF"/>
          </w:tcPr>
          <w:p>
            <w:pPr>
              <w:spacing w:after="0"/>
              <w:rPr>
                <w:sz w:val="11"/>
                <w:szCs w:val="11"/>
                <w:color w:val="auto"/>
              </w:rPr>
            </w:pP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407670</wp:posOffset>
            </wp:positionH>
            <wp:positionV relativeFrom="paragraph">
              <wp:posOffset>-7063105</wp:posOffset>
            </wp:positionV>
            <wp:extent cx="625475" cy="643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*Monetary unit at par and equivalent with US$ dollars.</w:t>
      </w:r>
    </w:p>
    <w:p>
      <w:pPr>
        <w:spacing w:after="0" w:line="225" w:lineRule="exact"/>
        <w:rPr>
          <w:sz w:val="20"/>
          <w:szCs w:val="20"/>
          <w:color w:val="auto"/>
        </w:rPr>
      </w:pPr>
    </w:p>
    <w:p>
      <w:pPr>
        <w:ind w:right="14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403860</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3" w:name="page4"/>
    <w:bookmarkEnd w:id="3"/>
    <w:p>
      <w:pPr>
        <w:ind w:right="100"/>
        <w:spacing w:after="0" w:line="255" w:lineRule="auto"/>
        <w:rPr>
          <w:sz w:val="20"/>
          <w:szCs w:val="20"/>
          <w:color w:val="auto"/>
        </w:rPr>
      </w:pPr>
      <w:r>
        <w:rPr>
          <w:rFonts w:ascii="Times New Roman" w:cs="Times New Roman" w:eastAsia="Times New Roman" w:hAnsi="Times New Roman"/>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8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0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300" w:type="dxa"/>
            <w:vAlign w:val="bottom"/>
            <w:gridSpan w:val="7"/>
          </w:tcPr>
          <w:p>
            <w:pPr>
              <w:jc w:val="center"/>
              <w:ind w:right="400"/>
              <w:spacing w:after="0"/>
              <w:rPr>
                <w:sz w:val="20"/>
                <w:szCs w:val="20"/>
                <w:color w:val="auto"/>
              </w:rPr>
            </w:pPr>
            <w:r>
              <w:rPr>
                <w:rFonts w:ascii="Times New Roman" w:cs="Times New Roman" w:eastAsia="Times New Roman" w:hAnsi="Times New Roman"/>
                <w:sz w:val="18"/>
                <w:szCs w:val="18"/>
                <w:b w:val="1"/>
                <w:bCs w:val="1"/>
                <w:color w:val="auto"/>
                <w:w w:val="98"/>
              </w:rPr>
              <w:t>INCOME STATEMENT</w:t>
            </w: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40" w:type="dxa"/>
            <w:vAlign w:val="bottom"/>
            <w:gridSpan w:val="6"/>
          </w:tcPr>
          <w:p>
            <w:pPr>
              <w:jc w:val="right"/>
              <w:spacing w:after="0"/>
              <w:rPr>
                <w:sz w:val="20"/>
                <w:szCs w:val="20"/>
                <w:color w:val="auto"/>
              </w:rPr>
            </w:pPr>
            <w:r>
              <w:rPr>
                <w:rFonts w:ascii="Times New Roman" w:cs="Times New Roman" w:eastAsia="Times New Roman" w:hAnsi="Times New Roman"/>
                <w:sz w:val="18"/>
                <w:szCs w:val="18"/>
                <w:b w:val="1"/>
                <w:bCs w:val="1"/>
                <w:color w:val="auto"/>
              </w:rPr>
              <w:t>AUGUST 24th 2020</w:t>
            </w:r>
          </w:p>
        </w:tc>
        <w:tc>
          <w:tcPr>
            <w:tcW w:w="0" w:type="dxa"/>
            <w:vAlign w:val="bottom"/>
          </w:tcPr>
          <w:p>
            <w:pPr>
              <w:spacing w:after="0"/>
              <w:rPr>
                <w:sz w:val="1"/>
                <w:szCs w:val="1"/>
                <w:color w:val="auto"/>
              </w:rPr>
            </w:pPr>
          </w:p>
        </w:tc>
      </w:tr>
      <w:tr>
        <w:trPr>
          <w:trHeight w:val="216"/>
        </w:trPr>
        <w:tc>
          <w:tcPr>
            <w:tcW w:w="10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980" w:type="dxa"/>
            <w:vAlign w:val="bottom"/>
            <w:gridSpan w:val="17"/>
          </w:tcPr>
          <w:p>
            <w:pPr>
              <w:jc w:val="center"/>
              <w:ind w:left="96"/>
              <w:spacing w:after="0"/>
              <w:rPr>
                <w:sz w:val="20"/>
                <w:szCs w:val="20"/>
                <w:color w:val="auto"/>
              </w:rPr>
            </w:pPr>
            <w:r>
              <w:rPr>
                <w:rFonts w:ascii="Times New Roman" w:cs="Times New Roman" w:eastAsia="Times New Roman" w:hAnsi="Times New Roman"/>
                <w:sz w:val="18"/>
                <w:szCs w:val="18"/>
                <w:b w:val="1"/>
                <w:bCs w:val="1"/>
                <w:color w:val="auto"/>
                <w:w w:val="99"/>
              </w:rPr>
              <w:t>BANCO LATINOAMERICANO DE COMERCIO EXTERIOR, S.A.</w:t>
            </w:r>
          </w:p>
        </w:tc>
        <w:tc>
          <w:tcPr>
            <w:tcW w:w="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0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960" w:type="dxa"/>
            <w:vAlign w:val="bottom"/>
            <w:gridSpan w:val="9"/>
          </w:tcPr>
          <w:p>
            <w:pPr>
              <w:jc w:val="center"/>
              <w:ind w:left="196"/>
              <w:spacing w:after="0"/>
              <w:rPr>
                <w:sz w:val="20"/>
                <w:szCs w:val="20"/>
                <w:color w:val="auto"/>
              </w:rPr>
            </w:pPr>
            <w:r>
              <w:rPr>
                <w:rFonts w:ascii="Times New Roman" w:cs="Times New Roman" w:eastAsia="Times New Roman" w:hAnsi="Times New Roman"/>
                <w:sz w:val="18"/>
                <w:szCs w:val="18"/>
                <w:b w:val="1"/>
                <w:bCs w:val="1"/>
                <w:color w:val="auto"/>
                <w:w w:val="99"/>
              </w:rPr>
              <w:t>DECEMBER 2019 - JULY 2020</w:t>
            </w: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0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300" w:type="dxa"/>
            <w:vAlign w:val="bottom"/>
            <w:gridSpan w:val="7"/>
          </w:tcPr>
          <w:p>
            <w:pPr>
              <w:jc w:val="center"/>
              <w:ind w:right="400"/>
              <w:spacing w:after="0"/>
              <w:rPr>
                <w:sz w:val="20"/>
                <w:szCs w:val="20"/>
                <w:color w:val="auto"/>
              </w:rPr>
            </w:pPr>
            <w:r>
              <w:rPr>
                <w:rFonts w:ascii="Times New Roman" w:cs="Times New Roman" w:eastAsia="Times New Roman" w:hAnsi="Times New Roman"/>
                <w:sz w:val="18"/>
                <w:szCs w:val="18"/>
                <w:b w:val="1"/>
                <w:bCs w:val="1"/>
                <w:color w:val="auto"/>
              </w:rPr>
              <w:t>(In Thousand Balboas) *</w:t>
            </w: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4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513"/>
        </w:trPr>
        <w:tc>
          <w:tcPr>
            <w:tcW w:w="1000" w:type="dxa"/>
            <w:vAlign w:val="bottom"/>
          </w:tcPr>
          <w:p>
            <w:pPr>
              <w:spacing w:after="0"/>
              <w:rPr>
                <w:sz w:val="24"/>
                <w:szCs w:val="24"/>
                <w:color w:val="auto"/>
              </w:rPr>
            </w:pPr>
          </w:p>
        </w:tc>
        <w:tc>
          <w:tcPr>
            <w:tcW w:w="780" w:type="dxa"/>
            <w:vAlign w:val="bottom"/>
            <w:tcBorders>
              <w:bottom w:val="single" w:sz="8" w:color="auto"/>
            </w:tcBorders>
          </w:tcPr>
          <w:p>
            <w:pPr>
              <w:jc w:val="right"/>
              <w:ind w:right="197"/>
              <w:spacing w:after="0"/>
              <w:rPr>
                <w:sz w:val="20"/>
                <w:szCs w:val="20"/>
                <w:color w:val="auto"/>
              </w:rPr>
            </w:pPr>
            <w:r>
              <w:rPr>
                <w:rFonts w:ascii="Times New Roman" w:cs="Times New Roman" w:eastAsia="Times New Roman" w:hAnsi="Times New Roman"/>
                <w:sz w:val="13"/>
                <w:szCs w:val="13"/>
                <w:b w:val="1"/>
                <w:bCs w:val="1"/>
                <w:color w:val="auto"/>
              </w:rPr>
              <w:t>2019</w:t>
            </w:r>
          </w:p>
        </w:tc>
        <w:tc>
          <w:tcPr>
            <w:tcW w:w="80" w:type="dxa"/>
            <w:vAlign w:val="bottom"/>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gridSpan w:val="2"/>
          </w:tcPr>
          <w:p>
            <w:pPr>
              <w:jc w:val="right"/>
              <w:ind w:right="40"/>
              <w:spacing w:after="0"/>
              <w:rPr>
                <w:sz w:val="20"/>
                <w:szCs w:val="20"/>
                <w:color w:val="auto"/>
              </w:rPr>
            </w:pPr>
            <w:r>
              <w:rPr>
                <w:rFonts w:ascii="Times New Roman" w:cs="Times New Roman" w:eastAsia="Times New Roman" w:hAnsi="Times New Roman"/>
                <w:sz w:val="13"/>
                <w:szCs w:val="13"/>
                <w:b w:val="1"/>
                <w:bCs w:val="1"/>
                <w:color w:val="auto"/>
              </w:rPr>
              <w:t>2020</w:t>
            </w: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84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13"/>
                <w:szCs w:val="13"/>
                <w:b w:val="1"/>
                <w:bCs w:val="1"/>
                <w:color w:val="auto"/>
                <w:w w:val="99"/>
              </w:rPr>
              <w:t>Year to date</w:t>
            </w:r>
          </w:p>
        </w:tc>
        <w:tc>
          <w:tcPr>
            <w:tcW w:w="0" w:type="dxa"/>
            <w:vAlign w:val="bottom"/>
          </w:tcPr>
          <w:p>
            <w:pPr>
              <w:spacing w:after="0"/>
              <w:rPr>
                <w:sz w:val="1"/>
                <w:szCs w:val="1"/>
                <w:color w:val="auto"/>
              </w:rPr>
            </w:pPr>
          </w:p>
        </w:tc>
      </w:tr>
      <w:tr>
        <w:trPr>
          <w:trHeight w:val="142"/>
        </w:trPr>
        <w:tc>
          <w:tcPr>
            <w:tcW w:w="1000" w:type="dxa"/>
            <w:vAlign w:val="bottom"/>
          </w:tcPr>
          <w:p>
            <w:pPr>
              <w:spacing w:after="0"/>
              <w:rPr>
                <w:sz w:val="12"/>
                <w:szCs w:val="12"/>
                <w:color w:val="auto"/>
              </w:rPr>
            </w:pPr>
          </w:p>
        </w:tc>
        <w:tc>
          <w:tcPr>
            <w:tcW w:w="780" w:type="dxa"/>
            <w:vAlign w:val="bottom"/>
          </w:tcPr>
          <w:p>
            <w:pPr>
              <w:jc w:val="right"/>
              <w:ind w:right="57"/>
              <w:spacing w:after="0" w:line="142" w:lineRule="exact"/>
              <w:rPr>
                <w:sz w:val="20"/>
                <w:szCs w:val="20"/>
                <w:color w:val="auto"/>
              </w:rPr>
            </w:pPr>
            <w:r>
              <w:rPr>
                <w:rFonts w:ascii="Times New Roman" w:cs="Times New Roman" w:eastAsia="Times New Roman" w:hAnsi="Times New Roman"/>
                <w:sz w:val="13"/>
                <w:szCs w:val="13"/>
                <w:b w:val="1"/>
                <w:bCs w:val="1"/>
                <w:color w:val="auto"/>
              </w:rPr>
              <w:t>December</w:t>
            </w:r>
          </w:p>
        </w:tc>
        <w:tc>
          <w:tcPr>
            <w:tcW w:w="80" w:type="dxa"/>
            <w:vAlign w:val="bottom"/>
          </w:tcPr>
          <w:p>
            <w:pPr>
              <w:spacing w:after="0"/>
              <w:rPr>
                <w:sz w:val="12"/>
                <w:szCs w:val="12"/>
                <w:color w:val="auto"/>
              </w:rPr>
            </w:pPr>
          </w:p>
        </w:tc>
        <w:tc>
          <w:tcPr>
            <w:tcW w:w="700" w:type="dxa"/>
            <w:vAlign w:val="bottom"/>
            <w:gridSpan w:val="2"/>
          </w:tcPr>
          <w:p>
            <w:pPr>
              <w:ind w:left="80"/>
              <w:spacing w:after="0" w:line="142" w:lineRule="exact"/>
              <w:rPr>
                <w:sz w:val="20"/>
                <w:szCs w:val="20"/>
                <w:color w:val="auto"/>
              </w:rPr>
            </w:pPr>
            <w:r>
              <w:rPr>
                <w:rFonts w:ascii="Times New Roman" w:cs="Times New Roman" w:eastAsia="Times New Roman" w:hAnsi="Times New Roman"/>
                <w:sz w:val="13"/>
                <w:szCs w:val="13"/>
                <w:b w:val="1"/>
                <w:bCs w:val="1"/>
                <w:color w:val="auto"/>
              </w:rPr>
              <w:t>January</w:t>
            </w:r>
          </w:p>
        </w:tc>
        <w:tc>
          <w:tcPr>
            <w:tcW w:w="720" w:type="dxa"/>
            <w:vAlign w:val="bottom"/>
            <w:gridSpan w:val="2"/>
          </w:tcPr>
          <w:p>
            <w:pPr>
              <w:ind w:left="60"/>
              <w:spacing w:after="0" w:line="142" w:lineRule="exact"/>
              <w:rPr>
                <w:sz w:val="20"/>
                <w:szCs w:val="20"/>
                <w:color w:val="auto"/>
              </w:rPr>
            </w:pPr>
            <w:r>
              <w:rPr>
                <w:rFonts w:ascii="Times New Roman" w:cs="Times New Roman" w:eastAsia="Times New Roman" w:hAnsi="Times New Roman"/>
                <w:sz w:val="13"/>
                <w:szCs w:val="13"/>
                <w:b w:val="1"/>
                <w:bCs w:val="1"/>
                <w:color w:val="auto"/>
              </w:rPr>
              <w:t>February</w:t>
            </w:r>
          </w:p>
        </w:tc>
        <w:tc>
          <w:tcPr>
            <w:tcW w:w="740" w:type="dxa"/>
            <w:vAlign w:val="bottom"/>
            <w:gridSpan w:val="2"/>
          </w:tcPr>
          <w:p>
            <w:pPr>
              <w:jc w:val="right"/>
              <w:ind w:right="240"/>
              <w:spacing w:after="0" w:line="142" w:lineRule="exact"/>
              <w:rPr>
                <w:sz w:val="20"/>
                <w:szCs w:val="20"/>
                <w:color w:val="auto"/>
              </w:rPr>
            </w:pPr>
            <w:r>
              <w:rPr>
                <w:rFonts w:ascii="Times New Roman" w:cs="Times New Roman" w:eastAsia="Times New Roman" w:hAnsi="Times New Roman"/>
                <w:sz w:val="13"/>
                <w:szCs w:val="13"/>
                <w:b w:val="1"/>
                <w:bCs w:val="1"/>
                <w:color w:val="auto"/>
              </w:rPr>
              <w:t>March</w:t>
            </w:r>
          </w:p>
        </w:tc>
        <w:tc>
          <w:tcPr>
            <w:tcW w:w="660" w:type="dxa"/>
            <w:vAlign w:val="bottom"/>
            <w:gridSpan w:val="2"/>
          </w:tcPr>
          <w:p>
            <w:pPr>
              <w:jc w:val="right"/>
              <w:ind w:right="200"/>
              <w:spacing w:after="0" w:line="142" w:lineRule="exact"/>
              <w:rPr>
                <w:sz w:val="20"/>
                <w:szCs w:val="20"/>
                <w:color w:val="auto"/>
              </w:rPr>
            </w:pPr>
            <w:r>
              <w:rPr>
                <w:rFonts w:ascii="Times New Roman" w:cs="Times New Roman" w:eastAsia="Times New Roman" w:hAnsi="Times New Roman"/>
                <w:sz w:val="13"/>
                <w:szCs w:val="13"/>
                <w:b w:val="1"/>
                <w:bCs w:val="1"/>
                <w:color w:val="auto"/>
              </w:rPr>
              <w:t>April</w:t>
            </w:r>
          </w:p>
        </w:tc>
        <w:tc>
          <w:tcPr>
            <w:tcW w:w="80" w:type="dxa"/>
            <w:vAlign w:val="bottom"/>
          </w:tcPr>
          <w:p>
            <w:pPr>
              <w:spacing w:after="0"/>
              <w:rPr>
                <w:sz w:val="12"/>
                <w:szCs w:val="12"/>
                <w:color w:val="auto"/>
              </w:rPr>
            </w:pPr>
          </w:p>
        </w:tc>
        <w:tc>
          <w:tcPr>
            <w:tcW w:w="740" w:type="dxa"/>
            <w:vAlign w:val="bottom"/>
            <w:gridSpan w:val="2"/>
          </w:tcPr>
          <w:p>
            <w:pPr>
              <w:jc w:val="right"/>
              <w:ind w:right="300"/>
              <w:spacing w:after="0" w:line="142" w:lineRule="exact"/>
              <w:rPr>
                <w:sz w:val="20"/>
                <w:szCs w:val="20"/>
                <w:color w:val="auto"/>
              </w:rPr>
            </w:pPr>
            <w:r>
              <w:rPr>
                <w:rFonts w:ascii="Times New Roman" w:cs="Times New Roman" w:eastAsia="Times New Roman" w:hAnsi="Times New Roman"/>
                <w:sz w:val="13"/>
                <w:szCs w:val="13"/>
                <w:b w:val="1"/>
                <w:bCs w:val="1"/>
                <w:color w:val="auto"/>
              </w:rPr>
              <w:t>May</w:t>
            </w:r>
          </w:p>
        </w:tc>
        <w:tc>
          <w:tcPr>
            <w:tcW w:w="740" w:type="dxa"/>
            <w:vAlign w:val="bottom"/>
            <w:gridSpan w:val="2"/>
          </w:tcPr>
          <w:p>
            <w:pPr>
              <w:jc w:val="right"/>
              <w:ind w:right="280"/>
              <w:spacing w:after="0" w:line="142" w:lineRule="exact"/>
              <w:rPr>
                <w:sz w:val="20"/>
                <w:szCs w:val="20"/>
                <w:color w:val="auto"/>
              </w:rPr>
            </w:pPr>
            <w:r>
              <w:rPr>
                <w:rFonts w:ascii="Times New Roman" w:cs="Times New Roman" w:eastAsia="Times New Roman" w:hAnsi="Times New Roman"/>
                <w:sz w:val="13"/>
                <w:szCs w:val="13"/>
                <w:b w:val="1"/>
                <w:bCs w:val="1"/>
                <w:color w:val="auto"/>
              </w:rPr>
              <w:t>June</w:t>
            </w:r>
          </w:p>
        </w:tc>
        <w:tc>
          <w:tcPr>
            <w:tcW w:w="740" w:type="dxa"/>
            <w:vAlign w:val="bottom"/>
            <w:gridSpan w:val="2"/>
          </w:tcPr>
          <w:p>
            <w:pPr>
              <w:ind w:left="220"/>
              <w:spacing w:after="0" w:line="142" w:lineRule="exact"/>
              <w:rPr>
                <w:sz w:val="20"/>
                <w:szCs w:val="20"/>
                <w:color w:val="auto"/>
              </w:rPr>
            </w:pPr>
            <w:r>
              <w:rPr>
                <w:rFonts w:ascii="Times New Roman" w:cs="Times New Roman" w:eastAsia="Times New Roman" w:hAnsi="Times New Roman"/>
                <w:sz w:val="13"/>
                <w:szCs w:val="13"/>
                <w:b w:val="1"/>
                <w:bCs w:val="1"/>
                <w:color w:val="auto"/>
              </w:rPr>
              <w:t>July</w:t>
            </w:r>
          </w:p>
        </w:tc>
        <w:tc>
          <w:tcPr>
            <w:tcW w:w="780" w:type="dxa"/>
            <w:vAlign w:val="bottom"/>
            <w:gridSpan w:val="2"/>
          </w:tcPr>
          <w:p>
            <w:pPr>
              <w:jc w:val="right"/>
              <w:ind w:right="240"/>
              <w:spacing w:after="0" w:line="142" w:lineRule="exact"/>
              <w:rPr>
                <w:sz w:val="20"/>
                <w:szCs w:val="20"/>
                <w:color w:val="auto"/>
              </w:rPr>
            </w:pPr>
            <w:r>
              <w:rPr>
                <w:rFonts w:ascii="Times New Roman" w:cs="Times New Roman" w:eastAsia="Times New Roman" w:hAnsi="Times New Roman"/>
                <w:sz w:val="13"/>
                <w:szCs w:val="13"/>
                <w:b w:val="1"/>
                <w:bCs w:val="1"/>
                <w:color w:val="auto"/>
              </w:rPr>
              <w:t>August</w:t>
            </w:r>
          </w:p>
        </w:tc>
        <w:tc>
          <w:tcPr>
            <w:tcW w:w="780" w:type="dxa"/>
            <w:vAlign w:val="bottom"/>
            <w:gridSpan w:val="2"/>
          </w:tcPr>
          <w:p>
            <w:pPr>
              <w:jc w:val="right"/>
              <w:ind w:right="120"/>
              <w:spacing w:after="0" w:line="142" w:lineRule="exact"/>
              <w:rPr>
                <w:sz w:val="20"/>
                <w:szCs w:val="20"/>
                <w:color w:val="auto"/>
              </w:rPr>
            </w:pPr>
            <w:r>
              <w:rPr>
                <w:rFonts w:ascii="Times New Roman" w:cs="Times New Roman" w:eastAsia="Times New Roman" w:hAnsi="Times New Roman"/>
                <w:sz w:val="13"/>
                <w:szCs w:val="13"/>
                <w:b w:val="1"/>
                <w:bCs w:val="1"/>
                <w:color w:val="auto"/>
              </w:rPr>
              <w:t>September</w:t>
            </w:r>
          </w:p>
        </w:tc>
        <w:tc>
          <w:tcPr>
            <w:tcW w:w="560" w:type="dxa"/>
            <w:vAlign w:val="bottom"/>
            <w:gridSpan w:val="3"/>
          </w:tcPr>
          <w:p>
            <w:pPr>
              <w:ind w:left="40"/>
              <w:spacing w:after="0" w:line="142" w:lineRule="exact"/>
              <w:rPr>
                <w:sz w:val="20"/>
                <w:szCs w:val="20"/>
                <w:color w:val="auto"/>
              </w:rPr>
            </w:pPr>
            <w:r>
              <w:rPr>
                <w:rFonts w:ascii="Times New Roman" w:cs="Times New Roman" w:eastAsia="Times New Roman" w:hAnsi="Times New Roman"/>
                <w:sz w:val="13"/>
                <w:szCs w:val="13"/>
                <w:b w:val="1"/>
                <w:bCs w:val="1"/>
                <w:color w:val="auto"/>
              </w:rPr>
              <w:t>October</w:t>
            </w:r>
          </w:p>
        </w:tc>
        <w:tc>
          <w:tcPr>
            <w:tcW w:w="660" w:type="dxa"/>
            <w:vAlign w:val="bottom"/>
            <w:gridSpan w:val="2"/>
          </w:tcPr>
          <w:p>
            <w:pPr>
              <w:jc w:val="right"/>
              <w:ind w:right="100"/>
              <w:spacing w:after="0" w:line="142" w:lineRule="exact"/>
              <w:rPr>
                <w:sz w:val="20"/>
                <w:szCs w:val="20"/>
                <w:color w:val="auto"/>
              </w:rPr>
            </w:pPr>
            <w:r>
              <w:rPr>
                <w:rFonts w:ascii="Times New Roman" w:cs="Times New Roman" w:eastAsia="Times New Roman" w:hAnsi="Times New Roman"/>
                <w:sz w:val="13"/>
                <w:szCs w:val="13"/>
                <w:b w:val="1"/>
                <w:bCs w:val="1"/>
                <w:color w:val="auto"/>
                <w:w w:val="93"/>
              </w:rPr>
              <w:t>November</w:t>
            </w:r>
          </w:p>
        </w:tc>
        <w:tc>
          <w:tcPr>
            <w:tcW w:w="540" w:type="dxa"/>
            <w:vAlign w:val="bottom"/>
          </w:tcPr>
          <w:p>
            <w:pPr>
              <w:spacing w:after="0" w:line="142" w:lineRule="exact"/>
              <w:rPr>
                <w:sz w:val="20"/>
                <w:szCs w:val="20"/>
                <w:color w:val="auto"/>
              </w:rPr>
            </w:pPr>
            <w:r>
              <w:rPr>
                <w:rFonts w:ascii="Times New Roman" w:cs="Times New Roman" w:eastAsia="Times New Roman" w:hAnsi="Times New Roman"/>
                <w:sz w:val="13"/>
                <w:szCs w:val="13"/>
                <w:b w:val="1"/>
                <w:bCs w:val="1"/>
                <w:color w:val="auto"/>
                <w:w w:val="92"/>
              </w:rPr>
              <w:t>December</w:t>
            </w:r>
          </w:p>
        </w:tc>
        <w:tc>
          <w:tcPr>
            <w:tcW w:w="100" w:type="dxa"/>
            <w:vAlign w:val="bottom"/>
          </w:tcPr>
          <w:p>
            <w:pPr>
              <w:spacing w:after="0"/>
              <w:rPr>
                <w:sz w:val="12"/>
                <w:szCs w:val="12"/>
                <w:color w:val="auto"/>
              </w:rPr>
            </w:pPr>
          </w:p>
        </w:tc>
        <w:tc>
          <w:tcPr>
            <w:tcW w:w="84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28"/>
        </w:trPr>
        <w:tc>
          <w:tcPr>
            <w:tcW w:w="1000" w:type="dxa"/>
            <w:vAlign w:val="bottom"/>
            <w:tcBorders>
              <w:top w:val="single" w:sz="8" w:color="CCEEFF"/>
            </w:tcBorders>
            <w:shd w:val="clear" w:color="auto" w:fill="CCEEFF"/>
          </w:tcPr>
          <w:p>
            <w:pPr>
              <w:spacing w:after="0" w:line="129" w:lineRule="exact"/>
              <w:rPr>
                <w:sz w:val="20"/>
                <w:szCs w:val="20"/>
                <w:color w:val="auto"/>
              </w:rPr>
            </w:pPr>
            <w:r>
              <w:rPr>
                <w:rFonts w:ascii="Times New Roman" w:cs="Times New Roman" w:eastAsia="Times New Roman" w:hAnsi="Times New Roman"/>
                <w:sz w:val="13"/>
                <w:szCs w:val="13"/>
                <w:color w:val="auto"/>
              </w:rPr>
              <w:t>Interest Income</w:t>
            </w:r>
          </w:p>
        </w:tc>
        <w:tc>
          <w:tcPr>
            <w:tcW w:w="78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273,632.27</w:t>
            </w:r>
          </w:p>
        </w:tc>
        <w:tc>
          <w:tcPr>
            <w:tcW w:w="80" w:type="dxa"/>
            <w:vAlign w:val="bottom"/>
            <w:tcBorders>
              <w:top w:val="single" w:sz="8" w:color="CCEEFF"/>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21,504.60</w:t>
            </w:r>
          </w:p>
        </w:tc>
        <w:tc>
          <w:tcPr>
            <w:tcW w:w="8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19,261.51</w:t>
            </w:r>
          </w:p>
        </w:tc>
        <w:tc>
          <w:tcPr>
            <w:tcW w:w="8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18,223.17</w:t>
            </w:r>
          </w:p>
        </w:tc>
        <w:tc>
          <w:tcPr>
            <w:tcW w:w="10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15,641.44</w:t>
            </w: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15,032.98</w:t>
            </w:r>
          </w:p>
        </w:tc>
        <w:tc>
          <w:tcPr>
            <w:tcW w:w="10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13,832.77</w:t>
            </w:r>
          </w:p>
        </w:tc>
        <w:tc>
          <w:tcPr>
            <w:tcW w:w="8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13,849.52</w:t>
            </w:r>
          </w:p>
        </w:tc>
        <w:tc>
          <w:tcPr>
            <w:tcW w:w="8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0.00</w:t>
            </w:r>
          </w:p>
        </w:tc>
        <w:tc>
          <w:tcPr>
            <w:tcW w:w="60" w:type="dxa"/>
            <w:vAlign w:val="bottom"/>
            <w:tcBorders>
              <w:top w:val="single" w:sz="8" w:color="CCEEFF"/>
            </w:tcBorders>
            <w:shd w:val="clear" w:color="auto" w:fill="CCEEFF"/>
          </w:tcPr>
          <w:p>
            <w:pPr>
              <w:spacing w:after="0"/>
              <w:rPr>
                <w:sz w:val="11"/>
                <w:szCs w:val="11"/>
                <w:color w:val="auto"/>
              </w:rPr>
            </w:pPr>
          </w:p>
        </w:tc>
        <w:tc>
          <w:tcPr>
            <w:tcW w:w="40" w:type="dxa"/>
            <w:vAlign w:val="bottom"/>
            <w:tcBorders>
              <w:top w:val="single" w:sz="8" w:color="CCEEFF"/>
            </w:tcBorders>
            <w:shd w:val="clear" w:color="auto" w:fill="CCEEFF"/>
          </w:tcPr>
          <w:p>
            <w:pPr>
              <w:spacing w:after="0"/>
              <w:rPr>
                <w:sz w:val="11"/>
                <w:szCs w:val="11"/>
                <w:color w:val="auto"/>
              </w:rPr>
            </w:pPr>
          </w:p>
        </w:tc>
        <w:tc>
          <w:tcPr>
            <w:tcW w:w="44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0.00</w:t>
            </w:r>
          </w:p>
        </w:tc>
        <w:tc>
          <w:tcPr>
            <w:tcW w:w="80" w:type="dxa"/>
            <w:vAlign w:val="bottom"/>
            <w:tcBorders>
              <w:top w:val="single" w:sz="8" w:color="CCEEFF"/>
            </w:tcBorders>
            <w:shd w:val="clear" w:color="auto" w:fill="CCEEFF"/>
          </w:tcPr>
          <w:p>
            <w:pPr>
              <w:spacing w:after="0"/>
              <w:rPr>
                <w:sz w:val="11"/>
                <w:szCs w:val="11"/>
                <w:color w:val="auto"/>
              </w:rPr>
            </w:pPr>
          </w:p>
        </w:tc>
        <w:tc>
          <w:tcPr>
            <w:tcW w:w="56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0.00</w:t>
            </w:r>
          </w:p>
        </w:tc>
        <w:tc>
          <w:tcPr>
            <w:tcW w:w="100" w:type="dxa"/>
            <w:vAlign w:val="bottom"/>
            <w:tcBorders>
              <w:top w:val="single" w:sz="8" w:color="CCEEFF"/>
            </w:tcBorders>
            <w:shd w:val="clear" w:color="auto" w:fill="CCEEFF"/>
          </w:tcPr>
          <w:p>
            <w:pPr>
              <w:spacing w:after="0"/>
              <w:rPr>
                <w:sz w:val="11"/>
                <w:szCs w:val="11"/>
                <w:color w:val="auto"/>
              </w:rPr>
            </w:pPr>
          </w:p>
        </w:tc>
        <w:tc>
          <w:tcPr>
            <w:tcW w:w="540" w:type="dxa"/>
            <w:vAlign w:val="bottom"/>
            <w:tcBorders>
              <w:top w:val="single" w:sz="8" w:color="auto"/>
            </w:tcBorders>
            <w:shd w:val="clear" w:color="auto" w:fill="CCEEFF"/>
          </w:tcPr>
          <w:p>
            <w:pPr>
              <w:ind w:left="320"/>
              <w:spacing w:after="0" w:line="129" w:lineRule="exact"/>
              <w:rPr>
                <w:sz w:val="20"/>
                <w:szCs w:val="20"/>
                <w:color w:val="auto"/>
              </w:rPr>
            </w:pPr>
            <w:r>
              <w:rPr>
                <w:rFonts w:ascii="Times New Roman" w:cs="Times New Roman" w:eastAsia="Times New Roman" w:hAnsi="Times New Roman"/>
                <w:sz w:val="13"/>
                <w:szCs w:val="13"/>
                <w:color w:val="auto"/>
                <w:w w:val="87"/>
              </w:rPr>
              <w:t>0.00</w:t>
            </w:r>
          </w:p>
        </w:tc>
        <w:tc>
          <w:tcPr>
            <w:tcW w:w="100" w:type="dxa"/>
            <w:vAlign w:val="bottom"/>
            <w:tcBorders>
              <w:top w:val="single" w:sz="8" w:color="CCEEFF"/>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jc w:val="right"/>
              <w:spacing w:after="0" w:line="129" w:lineRule="exact"/>
              <w:rPr>
                <w:sz w:val="20"/>
                <w:szCs w:val="20"/>
                <w:color w:val="auto"/>
              </w:rPr>
            </w:pPr>
            <w:r>
              <w:rPr>
                <w:rFonts w:ascii="Times New Roman" w:cs="Times New Roman" w:eastAsia="Times New Roman" w:hAnsi="Times New Roman"/>
                <w:sz w:val="13"/>
                <w:szCs w:val="13"/>
                <w:color w:val="auto"/>
              </w:rPr>
              <w:t>117,345.99</w:t>
            </w: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1000" w:type="dxa"/>
            <w:vAlign w:val="bottom"/>
          </w:tcPr>
          <w:p>
            <w:pPr>
              <w:ind w:left="180"/>
              <w:spacing w:after="0" w:line="135" w:lineRule="exact"/>
              <w:rPr>
                <w:sz w:val="20"/>
                <w:szCs w:val="20"/>
                <w:color w:val="auto"/>
              </w:rPr>
            </w:pPr>
            <w:r>
              <w:rPr>
                <w:rFonts w:ascii="Times New Roman" w:cs="Times New Roman" w:eastAsia="Times New Roman" w:hAnsi="Times New Roman"/>
                <w:sz w:val="13"/>
                <w:szCs w:val="13"/>
                <w:color w:val="auto"/>
              </w:rPr>
              <w:t>Loans</w:t>
            </w:r>
          </w:p>
        </w:tc>
        <w:tc>
          <w:tcPr>
            <w:tcW w:w="86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253,418.32</w:t>
            </w:r>
          </w:p>
        </w:tc>
        <w:tc>
          <w:tcPr>
            <w:tcW w:w="7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20,165.72</w:t>
            </w:r>
          </w:p>
        </w:tc>
        <w:tc>
          <w:tcPr>
            <w:tcW w:w="72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18,199.47</w:t>
            </w:r>
          </w:p>
        </w:tc>
        <w:tc>
          <w:tcPr>
            <w:tcW w:w="7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17,524.65</w:t>
            </w:r>
          </w:p>
        </w:tc>
        <w:tc>
          <w:tcPr>
            <w:tcW w:w="66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15,173.45</w:t>
            </w:r>
          </w:p>
        </w:tc>
        <w:tc>
          <w:tcPr>
            <w:tcW w:w="820" w:type="dxa"/>
            <w:vAlign w:val="bottom"/>
            <w:gridSpan w:val="3"/>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14,485.18</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13,255.70</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13,225.33</w:t>
            </w:r>
          </w:p>
        </w:tc>
        <w:tc>
          <w:tcPr>
            <w:tcW w:w="7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112,029.49</w:t>
            </w:r>
          </w:p>
        </w:tc>
        <w:tc>
          <w:tcPr>
            <w:tcW w:w="0" w:type="dxa"/>
            <w:vAlign w:val="bottom"/>
          </w:tcPr>
          <w:p>
            <w:pPr>
              <w:spacing w:after="0"/>
              <w:rPr>
                <w:sz w:val="1"/>
                <w:szCs w:val="1"/>
                <w:color w:val="auto"/>
              </w:rPr>
            </w:pPr>
          </w:p>
        </w:tc>
      </w:tr>
      <w:tr>
        <w:trPr>
          <w:trHeight w:val="135"/>
        </w:trPr>
        <w:tc>
          <w:tcPr>
            <w:tcW w:w="1000" w:type="dxa"/>
            <w:vAlign w:val="bottom"/>
            <w:shd w:val="clear" w:color="auto" w:fill="CCEEFF"/>
          </w:tcPr>
          <w:p>
            <w:pPr>
              <w:ind w:left="180"/>
              <w:spacing w:after="0" w:line="135" w:lineRule="exact"/>
              <w:rPr>
                <w:sz w:val="20"/>
                <w:szCs w:val="20"/>
                <w:color w:val="auto"/>
              </w:rPr>
            </w:pPr>
            <w:r>
              <w:rPr>
                <w:rFonts w:ascii="Times New Roman" w:cs="Times New Roman" w:eastAsia="Times New Roman" w:hAnsi="Times New Roman"/>
                <w:sz w:val="13"/>
                <w:szCs w:val="13"/>
                <w:color w:val="auto"/>
              </w:rPr>
              <w:t>Deposits</w:t>
            </w:r>
          </w:p>
        </w:tc>
        <w:tc>
          <w:tcPr>
            <w:tcW w:w="86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17,004.65</w:t>
            </w:r>
          </w:p>
        </w:tc>
        <w:tc>
          <w:tcPr>
            <w:tcW w:w="7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1,113.92</w:t>
            </w:r>
          </w:p>
        </w:tc>
        <w:tc>
          <w:tcPr>
            <w:tcW w:w="72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868.26</w:t>
            </w:r>
          </w:p>
        </w:tc>
        <w:tc>
          <w:tcPr>
            <w:tcW w:w="7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477.29</w:t>
            </w:r>
          </w:p>
        </w:tc>
        <w:tc>
          <w:tcPr>
            <w:tcW w:w="66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246.96</w:t>
            </w:r>
          </w:p>
        </w:tc>
        <w:tc>
          <w:tcPr>
            <w:tcW w:w="820" w:type="dxa"/>
            <w:vAlign w:val="bottom"/>
            <w:gridSpan w:val="3"/>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324.77</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344.09</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322.75</w:t>
            </w:r>
          </w:p>
        </w:tc>
        <w:tc>
          <w:tcPr>
            <w:tcW w:w="7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3,698.04</w:t>
            </w:r>
          </w:p>
        </w:tc>
        <w:tc>
          <w:tcPr>
            <w:tcW w:w="0" w:type="dxa"/>
            <w:vAlign w:val="bottom"/>
          </w:tcPr>
          <w:p>
            <w:pPr>
              <w:spacing w:after="0"/>
              <w:rPr>
                <w:sz w:val="1"/>
                <w:szCs w:val="1"/>
                <w:color w:val="auto"/>
              </w:rPr>
            </w:pPr>
          </w:p>
        </w:tc>
      </w:tr>
      <w:tr>
        <w:trPr>
          <w:trHeight w:val="135"/>
        </w:trPr>
        <w:tc>
          <w:tcPr>
            <w:tcW w:w="1000" w:type="dxa"/>
            <w:vAlign w:val="bottom"/>
          </w:tcPr>
          <w:p>
            <w:pPr>
              <w:ind w:left="180"/>
              <w:spacing w:after="0" w:line="135" w:lineRule="exact"/>
              <w:rPr>
                <w:sz w:val="20"/>
                <w:szCs w:val="20"/>
                <w:color w:val="auto"/>
              </w:rPr>
            </w:pPr>
            <w:r>
              <w:rPr>
                <w:rFonts w:ascii="Times New Roman" w:cs="Times New Roman" w:eastAsia="Times New Roman" w:hAnsi="Times New Roman"/>
                <w:sz w:val="13"/>
                <w:szCs w:val="13"/>
                <w:color w:val="auto"/>
              </w:rPr>
              <w:t>Investments</w:t>
            </w:r>
          </w:p>
        </w:tc>
        <w:tc>
          <w:tcPr>
            <w:tcW w:w="86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3,209.30</w:t>
            </w:r>
          </w:p>
        </w:tc>
        <w:tc>
          <w:tcPr>
            <w:tcW w:w="7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224.96</w:t>
            </w:r>
          </w:p>
        </w:tc>
        <w:tc>
          <w:tcPr>
            <w:tcW w:w="72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193.78</w:t>
            </w:r>
          </w:p>
        </w:tc>
        <w:tc>
          <w:tcPr>
            <w:tcW w:w="7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221.24</w:t>
            </w:r>
          </w:p>
        </w:tc>
        <w:tc>
          <w:tcPr>
            <w:tcW w:w="66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221.04</w:t>
            </w:r>
          </w:p>
        </w:tc>
        <w:tc>
          <w:tcPr>
            <w:tcW w:w="820" w:type="dxa"/>
            <w:vAlign w:val="bottom"/>
            <w:gridSpan w:val="3"/>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223.03</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232.98</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301.43</w:t>
            </w:r>
          </w:p>
        </w:tc>
        <w:tc>
          <w:tcPr>
            <w:tcW w:w="7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1,618.46</w:t>
            </w:r>
          </w:p>
        </w:tc>
        <w:tc>
          <w:tcPr>
            <w:tcW w:w="0" w:type="dxa"/>
            <w:vAlign w:val="bottom"/>
          </w:tcPr>
          <w:p>
            <w:pPr>
              <w:spacing w:after="0"/>
              <w:rPr>
                <w:sz w:val="1"/>
                <w:szCs w:val="1"/>
                <w:color w:val="auto"/>
              </w:rPr>
            </w:pPr>
          </w:p>
        </w:tc>
      </w:tr>
      <w:tr>
        <w:trPr>
          <w:trHeight w:val="117"/>
        </w:trPr>
        <w:tc>
          <w:tcPr>
            <w:tcW w:w="1000" w:type="dxa"/>
            <w:vAlign w:val="bottom"/>
            <w:shd w:val="clear" w:color="auto" w:fill="CCEEFF"/>
          </w:tcPr>
          <w:p>
            <w:pPr>
              <w:ind w:left="180"/>
              <w:spacing w:after="0" w:line="117" w:lineRule="exact"/>
              <w:rPr>
                <w:sz w:val="20"/>
                <w:szCs w:val="20"/>
                <w:color w:val="auto"/>
              </w:rPr>
            </w:pPr>
            <w:r>
              <w:rPr>
                <w:rFonts w:ascii="Times New Roman" w:cs="Times New Roman" w:eastAsia="Times New Roman" w:hAnsi="Times New Roman"/>
                <w:sz w:val="13"/>
                <w:szCs w:val="13"/>
                <w:color w:val="auto"/>
              </w:rPr>
              <w:t>Financial</w:t>
            </w: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Leases</w:t>
            </w: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000" w:type="dxa"/>
            <w:vAlign w:val="bottom"/>
          </w:tcPr>
          <w:p>
            <w:pPr>
              <w:ind w:left="180"/>
              <w:spacing w:after="0" w:line="135" w:lineRule="exact"/>
              <w:rPr>
                <w:sz w:val="20"/>
                <w:szCs w:val="20"/>
                <w:color w:val="auto"/>
              </w:rPr>
            </w:pPr>
            <w:r>
              <w:rPr>
                <w:rFonts w:ascii="Times New Roman" w:cs="Times New Roman" w:eastAsia="Times New Roman" w:hAnsi="Times New Roman"/>
                <w:sz w:val="13"/>
                <w:szCs w:val="13"/>
                <w:color w:val="auto"/>
              </w:rPr>
              <w:t>Other Income</w:t>
            </w:r>
          </w:p>
        </w:tc>
        <w:tc>
          <w:tcPr>
            <w:tcW w:w="86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000" w:type="dxa"/>
            <w:vAlign w:val="bottom"/>
            <w:shd w:val="clear" w:color="auto" w:fill="CCEEFF"/>
          </w:tcPr>
          <w:p>
            <w:pPr>
              <w:spacing w:after="0" w:line="135" w:lineRule="exact"/>
              <w:rPr>
                <w:sz w:val="20"/>
                <w:szCs w:val="20"/>
                <w:color w:val="auto"/>
              </w:rPr>
            </w:pPr>
            <w:r>
              <w:rPr>
                <w:rFonts w:ascii="Times New Roman" w:cs="Times New Roman" w:eastAsia="Times New Roman" w:hAnsi="Times New Roman"/>
                <w:sz w:val="13"/>
                <w:szCs w:val="13"/>
                <w:color w:val="auto"/>
              </w:rPr>
              <w:t>Interest Expense</w:t>
            </w:r>
          </w:p>
        </w:tc>
        <w:tc>
          <w:tcPr>
            <w:tcW w:w="86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164,905.73</w:t>
            </w:r>
          </w:p>
        </w:tc>
        <w:tc>
          <w:tcPr>
            <w:tcW w:w="7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12,409.94</w:t>
            </w:r>
          </w:p>
        </w:tc>
        <w:tc>
          <w:tcPr>
            <w:tcW w:w="72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10,777.73</w:t>
            </w:r>
          </w:p>
        </w:tc>
        <w:tc>
          <w:tcPr>
            <w:tcW w:w="7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10,076.26</w:t>
            </w:r>
          </w:p>
        </w:tc>
        <w:tc>
          <w:tcPr>
            <w:tcW w:w="66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9,135.98</w:t>
            </w:r>
          </w:p>
        </w:tc>
        <w:tc>
          <w:tcPr>
            <w:tcW w:w="820" w:type="dxa"/>
            <w:vAlign w:val="bottom"/>
            <w:gridSpan w:val="3"/>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7,386.76</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6,390.67</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6,343.89</w:t>
            </w:r>
          </w:p>
        </w:tc>
        <w:tc>
          <w:tcPr>
            <w:tcW w:w="7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62,521.25</w:t>
            </w:r>
          </w:p>
        </w:tc>
        <w:tc>
          <w:tcPr>
            <w:tcW w:w="0" w:type="dxa"/>
            <w:vAlign w:val="bottom"/>
          </w:tcPr>
          <w:p>
            <w:pPr>
              <w:spacing w:after="0"/>
              <w:rPr>
                <w:sz w:val="1"/>
                <w:szCs w:val="1"/>
                <w:color w:val="auto"/>
              </w:rPr>
            </w:pPr>
          </w:p>
        </w:tc>
      </w:tr>
      <w:tr>
        <w:trPr>
          <w:trHeight w:val="135"/>
        </w:trPr>
        <w:tc>
          <w:tcPr>
            <w:tcW w:w="1000" w:type="dxa"/>
            <w:vAlign w:val="bottom"/>
          </w:tcPr>
          <w:p>
            <w:pPr>
              <w:ind w:left="180"/>
              <w:spacing w:after="0" w:line="135" w:lineRule="exact"/>
              <w:rPr>
                <w:sz w:val="20"/>
                <w:szCs w:val="20"/>
                <w:color w:val="auto"/>
              </w:rPr>
            </w:pPr>
            <w:r>
              <w:rPr>
                <w:rFonts w:ascii="Times New Roman" w:cs="Times New Roman" w:eastAsia="Times New Roman" w:hAnsi="Times New Roman"/>
                <w:sz w:val="13"/>
                <w:szCs w:val="13"/>
                <w:color w:val="auto"/>
              </w:rPr>
              <w:t>Interest</w:t>
            </w:r>
          </w:p>
        </w:tc>
        <w:tc>
          <w:tcPr>
            <w:tcW w:w="86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164,154.92</w:t>
            </w:r>
          </w:p>
        </w:tc>
        <w:tc>
          <w:tcPr>
            <w:tcW w:w="7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12,378.43</w:t>
            </w:r>
          </w:p>
        </w:tc>
        <w:tc>
          <w:tcPr>
            <w:tcW w:w="72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10,751.75</w:t>
            </w:r>
          </w:p>
        </w:tc>
        <w:tc>
          <w:tcPr>
            <w:tcW w:w="7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10,056.09</w:t>
            </w:r>
          </w:p>
        </w:tc>
        <w:tc>
          <w:tcPr>
            <w:tcW w:w="66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9,099.36</w:t>
            </w:r>
          </w:p>
        </w:tc>
        <w:tc>
          <w:tcPr>
            <w:tcW w:w="820" w:type="dxa"/>
            <w:vAlign w:val="bottom"/>
            <w:gridSpan w:val="3"/>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7,358.05</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6,325.32</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6,311.32</w:t>
            </w:r>
          </w:p>
        </w:tc>
        <w:tc>
          <w:tcPr>
            <w:tcW w:w="7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62,280.32</w:t>
            </w:r>
          </w:p>
        </w:tc>
        <w:tc>
          <w:tcPr>
            <w:tcW w:w="0" w:type="dxa"/>
            <w:vAlign w:val="bottom"/>
          </w:tcPr>
          <w:p>
            <w:pPr>
              <w:spacing w:after="0"/>
              <w:rPr>
                <w:sz w:val="1"/>
                <w:szCs w:val="1"/>
                <w:color w:val="auto"/>
              </w:rPr>
            </w:pPr>
          </w:p>
        </w:tc>
      </w:tr>
      <w:tr>
        <w:trPr>
          <w:trHeight w:val="135"/>
        </w:trPr>
        <w:tc>
          <w:tcPr>
            <w:tcW w:w="1000" w:type="dxa"/>
            <w:vAlign w:val="bottom"/>
            <w:shd w:val="clear" w:color="auto" w:fill="CCEEFF"/>
          </w:tcPr>
          <w:p>
            <w:pPr>
              <w:ind w:left="180"/>
              <w:spacing w:after="0" w:line="135" w:lineRule="exact"/>
              <w:rPr>
                <w:sz w:val="20"/>
                <w:szCs w:val="20"/>
                <w:color w:val="auto"/>
              </w:rPr>
            </w:pPr>
            <w:r>
              <w:rPr>
                <w:rFonts w:ascii="Times New Roman" w:cs="Times New Roman" w:eastAsia="Times New Roman" w:hAnsi="Times New Roman"/>
                <w:sz w:val="13"/>
                <w:szCs w:val="13"/>
                <w:color w:val="auto"/>
              </w:rPr>
              <w:t>Commissions</w:t>
            </w:r>
          </w:p>
        </w:tc>
        <w:tc>
          <w:tcPr>
            <w:tcW w:w="86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750.81</w:t>
            </w:r>
          </w:p>
        </w:tc>
        <w:tc>
          <w:tcPr>
            <w:tcW w:w="7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31.51</w:t>
            </w:r>
          </w:p>
        </w:tc>
        <w:tc>
          <w:tcPr>
            <w:tcW w:w="72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25.98</w:t>
            </w:r>
          </w:p>
        </w:tc>
        <w:tc>
          <w:tcPr>
            <w:tcW w:w="7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20.18</w:t>
            </w:r>
          </w:p>
        </w:tc>
        <w:tc>
          <w:tcPr>
            <w:tcW w:w="66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36.63</w:t>
            </w:r>
          </w:p>
        </w:tc>
        <w:tc>
          <w:tcPr>
            <w:tcW w:w="820" w:type="dxa"/>
            <w:vAlign w:val="bottom"/>
            <w:gridSpan w:val="3"/>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28.71</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65.35</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32.56</w:t>
            </w:r>
          </w:p>
        </w:tc>
        <w:tc>
          <w:tcPr>
            <w:tcW w:w="7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240.93</w:t>
            </w:r>
          </w:p>
        </w:tc>
        <w:tc>
          <w:tcPr>
            <w:tcW w:w="0" w:type="dxa"/>
            <w:vAlign w:val="bottom"/>
          </w:tcPr>
          <w:p>
            <w:pPr>
              <w:spacing w:after="0"/>
              <w:rPr>
                <w:sz w:val="1"/>
                <w:szCs w:val="1"/>
                <w:color w:val="auto"/>
              </w:rPr>
            </w:pPr>
          </w:p>
        </w:tc>
      </w:tr>
      <w:tr>
        <w:trPr>
          <w:trHeight w:val="117"/>
        </w:trPr>
        <w:tc>
          <w:tcPr>
            <w:tcW w:w="100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Net Interest</w:t>
            </w: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00" w:type="dxa"/>
            <w:vAlign w:val="bottom"/>
          </w:tcPr>
          <w:p>
            <w:pPr>
              <w:spacing w:after="0"/>
              <w:rPr>
                <w:sz w:val="20"/>
                <w:szCs w:val="20"/>
                <w:color w:val="auto"/>
              </w:rPr>
            </w:pPr>
            <w:r>
              <w:rPr>
                <w:rFonts w:ascii="Times New Roman" w:cs="Times New Roman" w:eastAsia="Times New Roman" w:hAnsi="Times New Roman"/>
                <w:sz w:val="13"/>
                <w:szCs w:val="13"/>
                <w:color w:val="auto"/>
              </w:rPr>
              <w:t>Income</w:t>
            </w: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108,726.54</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9,094.65</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8,483.78</w:t>
            </w: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8,146.91</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6,505.46</w:t>
            </w:r>
          </w:p>
        </w:tc>
        <w:tc>
          <w:tcPr>
            <w:tcW w:w="82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7,646.22</w:t>
            </w: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7,442.09</w:t>
            </w: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7,505.63</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54,824.74</w:t>
            </w:r>
          </w:p>
        </w:tc>
        <w:tc>
          <w:tcPr>
            <w:tcW w:w="0" w:type="dxa"/>
            <w:vAlign w:val="bottom"/>
          </w:tcPr>
          <w:p>
            <w:pPr>
              <w:spacing w:after="0"/>
              <w:rPr>
                <w:sz w:val="1"/>
                <w:szCs w:val="1"/>
                <w:color w:val="auto"/>
              </w:rPr>
            </w:pPr>
          </w:p>
        </w:tc>
      </w:tr>
      <w:tr>
        <w:trPr>
          <w:trHeight w:val="135"/>
        </w:trPr>
        <w:tc>
          <w:tcPr>
            <w:tcW w:w="1000" w:type="dxa"/>
            <w:vAlign w:val="bottom"/>
            <w:shd w:val="clear" w:color="auto" w:fill="CCEEFF"/>
          </w:tcPr>
          <w:p>
            <w:pPr>
              <w:spacing w:after="0" w:line="135" w:lineRule="exact"/>
              <w:rPr>
                <w:sz w:val="20"/>
                <w:szCs w:val="20"/>
                <w:color w:val="auto"/>
              </w:rPr>
            </w:pPr>
            <w:r>
              <w:rPr>
                <w:rFonts w:ascii="Times New Roman" w:cs="Times New Roman" w:eastAsia="Times New Roman" w:hAnsi="Times New Roman"/>
                <w:sz w:val="13"/>
                <w:szCs w:val="13"/>
                <w:color w:val="auto"/>
              </w:rPr>
              <w:t>Other Income</w:t>
            </w:r>
          </w:p>
        </w:tc>
        <w:tc>
          <w:tcPr>
            <w:tcW w:w="86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120,860.44</w:t>
            </w:r>
          </w:p>
        </w:tc>
        <w:tc>
          <w:tcPr>
            <w:tcW w:w="7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4,807.56</w:t>
            </w:r>
          </w:p>
        </w:tc>
        <w:tc>
          <w:tcPr>
            <w:tcW w:w="72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12,768.17</w:t>
            </w:r>
          </w:p>
        </w:tc>
        <w:tc>
          <w:tcPr>
            <w:tcW w:w="7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36,817.60</w:t>
            </w:r>
          </w:p>
        </w:tc>
        <w:tc>
          <w:tcPr>
            <w:tcW w:w="66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11,827.81</w:t>
            </w:r>
          </w:p>
        </w:tc>
        <w:tc>
          <w:tcPr>
            <w:tcW w:w="820" w:type="dxa"/>
            <w:vAlign w:val="bottom"/>
            <w:gridSpan w:val="3"/>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18,740.17</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17,236.24</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23,830.95</w:t>
            </w:r>
          </w:p>
        </w:tc>
        <w:tc>
          <w:tcPr>
            <w:tcW w:w="7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126,028.49</w:t>
            </w:r>
          </w:p>
        </w:tc>
        <w:tc>
          <w:tcPr>
            <w:tcW w:w="0" w:type="dxa"/>
            <w:vAlign w:val="bottom"/>
          </w:tcPr>
          <w:p>
            <w:pPr>
              <w:spacing w:after="0"/>
              <w:rPr>
                <w:sz w:val="1"/>
                <w:szCs w:val="1"/>
                <w:color w:val="auto"/>
              </w:rPr>
            </w:pPr>
          </w:p>
        </w:tc>
      </w:tr>
      <w:tr>
        <w:trPr>
          <w:trHeight w:val="135"/>
        </w:trPr>
        <w:tc>
          <w:tcPr>
            <w:tcW w:w="1000" w:type="dxa"/>
            <w:vAlign w:val="bottom"/>
          </w:tcPr>
          <w:p>
            <w:pPr>
              <w:ind w:left="180"/>
              <w:spacing w:after="0" w:line="135" w:lineRule="exact"/>
              <w:rPr>
                <w:sz w:val="20"/>
                <w:szCs w:val="20"/>
                <w:color w:val="auto"/>
              </w:rPr>
            </w:pPr>
            <w:r>
              <w:rPr>
                <w:rFonts w:ascii="Times New Roman" w:cs="Times New Roman" w:eastAsia="Times New Roman" w:hAnsi="Times New Roman"/>
                <w:sz w:val="13"/>
                <w:szCs w:val="13"/>
                <w:color w:val="auto"/>
              </w:rPr>
              <w:t>Commissions</w:t>
            </w:r>
          </w:p>
        </w:tc>
        <w:tc>
          <w:tcPr>
            <w:tcW w:w="86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16,371.03</w:t>
            </w:r>
          </w:p>
        </w:tc>
        <w:tc>
          <w:tcPr>
            <w:tcW w:w="7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1,384.41</w:t>
            </w:r>
          </w:p>
        </w:tc>
        <w:tc>
          <w:tcPr>
            <w:tcW w:w="72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912.10</w:t>
            </w:r>
          </w:p>
        </w:tc>
        <w:tc>
          <w:tcPr>
            <w:tcW w:w="7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852.47</w:t>
            </w:r>
          </w:p>
        </w:tc>
        <w:tc>
          <w:tcPr>
            <w:tcW w:w="66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557.36</w:t>
            </w:r>
          </w:p>
        </w:tc>
        <w:tc>
          <w:tcPr>
            <w:tcW w:w="820" w:type="dxa"/>
            <w:vAlign w:val="bottom"/>
            <w:gridSpan w:val="3"/>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674.33</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838.56</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964.26</w:t>
            </w:r>
          </w:p>
        </w:tc>
        <w:tc>
          <w:tcPr>
            <w:tcW w:w="7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6,183.49</w:t>
            </w:r>
          </w:p>
        </w:tc>
        <w:tc>
          <w:tcPr>
            <w:tcW w:w="0" w:type="dxa"/>
            <w:vAlign w:val="bottom"/>
          </w:tcPr>
          <w:p>
            <w:pPr>
              <w:spacing w:after="0"/>
              <w:rPr>
                <w:sz w:val="1"/>
                <w:szCs w:val="1"/>
                <w:color w:val="auto"/>
              </w:rPr>
            </w:pPr>
          </w:p>
        </w:tc>
      </w:tr>
      <w:tr>
        <w:trPr>
          <w:trHeight w:val="117"/>
        </w:trPr>
        <w:tc>
          <w:tcPr>
            <w:tcW w:w="1000" w:type="dxa"/>
            <w:vAlign w:val="bottom"/>
            <w:shd w:val="clear" w:color="auto" w:fill="CCEEFF"/>
          </w:tcPr>
          <w:p>
            <w:pPr>
              <w:ind w:left="180"/>
              <w:spacing w:after="0" w:line="117" w:lineRule="exact"/>
              <w:rPr>
                <w:sz w:val="20"/>
                <w:szCs w:val="20"/>
                <w:color w:val="auto"/>
              </w:rPr>
            </w:pPr>
            <w:r>
              <w:rPr>
                <w:rFonts w:ascii="Times New Roman" w:cs="Times New Roman" w:eastAsia="Times New Roman" w:hAnsi="Times New Roman"/>
                <w:sz w:val="13"/>
                <w:szCs w:val="13"/>
                <w:color w:val="auto"/>
              </w:rPr>
              <w:t>Foreign</w:t>
            </w: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000" w:type="dxa"/>
            <w:vAlign w:val="bottom"/>
            <w:shd w:val="clear" w:color="auto" w:fill="CCEEFF"/>
          </w:tcPr>
          <w:p>
            <w:pPr>
              <w:ind w:left="180"/>
              <w:spacing w:after="0" w:line="135" w:lineRule="exact"/>
              <w:rPr>
                <w:sz w:val="20"/>
                <w:szCs w:val="20"/>
                <w:color w:val="auto"/>
              </w:rPr>
            </w:pPr>
            <w:r>
              <w:rPr>
                <w:rFonts w:ascii="Times New Roman" w:cs="Times New Roman" w:eastAsia="Times New Roman" w:hAnsi="Times New Roman"/>
                <w:sz w:val="13"/>
                <w:szCs w:val="13"/>
                <w:color w:val="auto"/>
              </w:rPr>
              <w:t>currency</w:t>
            </w:r>
          </w:p>
        </w:tc>
        <w:tc>
          <w:tcPr>
            <w:tcW w:w="7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4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10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operations</w:t>
            </w: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000" w:type="dxa"/>
            <w:vAlign w:val="bottom"/>
          </w:tcPr>
          <w:p>
            <w:pPr>
              <w:ind w:left="180"/>
              <w:spacing w:after="0" w:line="135" w:lineRule="exact"/>
              <w:rPr>
                <w:sz w:val="20"/>
                <w:szCs w:val="20"/>
                <w:color w:val="auto"/>
              </w:rPr>
            </w:pPr>
            <w:r>
              <w:rPr>
                <w:rFonts w:ascii="Times New Roman" w:cs="Times New Roman" w:eastAsia="Times New Roman" w:hAnsi="Times New Roman"/>
                <w:sz w:val="13"/>
                <w:szCs w:val="13"/>
                <w:color w:val="auto"/>
              </w:rPr>
              <w:t>Dividends</w:t>
            </w:r>
          </w:p>
        </w:tc>
        <w:tc>
          <w:tcPr>
            <w:tcW w:w="86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000" w:type="dxa"/>
            <w:vAlign w:val="bottom"/>
            <w:shd w:val="clear" w:color="auto" w:fill="CCEEFF"/>
          </w:tcPr>
          <w:p>
            <w:pPr>
              <w:ind w:left="180"/>
              <w:spacing w:after="0" w:line="135" w:lineRule="exact"/>
              <w:rPr>
                <w:sz w:val="20"/>
                <w:szCs w:val="20"/>
                <w:color w:val="auto"/>
              </w:rPr>
            </w:pPr>
            <w:r>
              <w:rPr>
                <w:rFonts w:ascii="Times New Roman" w:cs="Times New Roman" w:eastAsia="Times New Roman" w:hAnsi="Times New Roman"/>
                <w:sz w:val="13"/>
                <w:szCs w:val="13"/>
                <w:color w:val="auto"/>
              </w:rPr>
              <w:t>Other Income</w:t>
            </w:r>
          </w:p>
        </w:tc>
        <w:tc>
          <w:tcPr>
            <w:tcW w:w="86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104,489.41</w:t>
            </w:r>
          </w:p>
        </w:tc>
        <w:tc>
          <w:tcPr>
            <w:tcW w:w="7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3,423.15</w:t>
            </w:r>
          </w:p>
        </w:tc>
        <w:tc>
          <w:tcPr>
            <w:tcW w:w="72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11,856.07</w:t>
            </w:r>
          </w:p>
        </w:tc>
        <w:tc>
          <w:tcPr>
            <w:tcW w:w="7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35,965.13</w:t>
            </w:r>
          </w:p>
        </w:tc>
        <w:tc>
          <w:tcPr>
            <w:tcW w:w="660" w:type="dxa"/>
            <w:vAlign w:val="bottom"/>
            <w:gridSpan w:val="2"/>
            <w:shd w:val="clear" w:color="auto" w:fill="CCEEFF"/>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11,270.45</w:t>
            </w:r>
          </w:p>
        </w:tc>
        <w:tc>
          <w:tcPr>
            <w:tcW w:w="820" w:type="dxa"/>
            <w:vAlign w:val="bottom"/>
            <w:gridSpan w:val="3"/>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18,065.84</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16,397.69</w:t>
            </w:r>
          </w:p>
        </w:tc>
        <w:tc>
          <w:tcPr>
            <w:tcW w:w="74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22,866.69</w:t>
            </w:r>
          </w:p>
        </w:tc>
        <w:tc>
          <w:tcPr>
            <w:tcW w:w="78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119,845.01</w:t>
            </w:r>
          </w:p>
        </w:tc>
        <w:tc>
          <w:tcPr>
            <w:tcW w:w="0" w:type="dxa"/>
            <w:vAlign w:val="bottom"/>
          </w:tcPr>
          <w:p>
            <w:pPr>
              <w:spacing w:after="0"/>
              <w:rPr>
                <w:sz w:val="1"/>
                <w:szCs w:val="1"/>
                <w:color w:val="auto"/>
              </w:rPr>
            </w:pPr>
          </w:p>
        </w:tc>
      </w:tr>
      <w:tr>
        <w:trPr>
          <w:trHeight w:val="135"/>
        </w:trPr>
        <w:tc>
          <w:tcPr>
            <w:tcW w:w="1000" w:type="dxa"/>
            <w:vAlign w:val="bottom"/>
          </w:tcPr>
          <w:p>
            <w:pPr>
              <w:spacing w:after="0" w:line="135" w:lineRule="exact"/>
              <w:rPr>
                <w:sz w:val="20"/>
                <w:szCs w:val="20"/>
                <w:color w:val="auto"/>
              </w:rPr>
            </w:pPr>
            <w:r>
              <w:rPr>
                <w:rFonts w:ascii="Times New Roman" w:cs="Times New Roman" w:eastAsia="Times New Roman" w:hAnsi="Times New Roman"/>
                <w:sz w:val="13"/>
                <w:szCs w:val="13"/>
                <w:color w:val="auto"/>
              </w:rPr>
              <w:t>Operating Income</w:t>
            </w:r>
          </w:p>
        </w:tc>
        <w:tc>
          <w:tcPr>
            <w:tcW w:w="86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229,586.98</w:t>
            </w:r>
          </w:p>
        </w:tc>
        <w:tc>
          <w:tcPr>
            <w:tcW w:w="7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13,902.21</w:t>
            </w:r>
          </w:p>
        </w:tc>
        <w:tc>
          <w:tcPr>
            <w:tcW w:w="72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21,251.95</w:t>
            </w:r>
          </w:p>
        </w:tc>
        <w:tc>
          <w:tcPr>
            <w:tcW w:w="7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44,964.51</w:t>
            </w:r>
          </w:p>
        </w:tc>
        <w:tc>
          <w:tcPr>
            <w:tcW w:w="66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18,333.27</w:t>
            </w:r>
          </w:p>
        </w:tc>
        <w:tc>
          <w:tcPr>
            <w:tcW w:w="820" w:type="dxa"/>
            <w:vAlign w:val="bottom"/>
            <w:gridSpan w:val="3"/>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26,386.38</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24,678.34</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31,336.58</w:t>
            </w:r>
          </w:p>
        </w:tc>
        <w:tc>
          <w:tcPr>
            <w:tcW w:w="7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180,853.23</w:t>
            </w:r>
          </w:p>
        </w:tc>
        <w:tc>
          <w:tcPr>
            <w:tcW w:w="0" w:type="dxa"/>
            <w:vAlign w:val="bottom"/>
          </w:tcPr>
          <w:p>
            <w:pPr>
              <w:spacing w:after="0"/>
              <w:rPr>
                <w:sz w:val="1"/>
                <w:szCs w:val="1"/>
                <w:color w:val="auto"/>
              </w:rPr>
            </w:pPr>
          </w:p>
        </w:tc>
      </w:tr>
      <w:tr>
        <w:trPr>
          <w:trHeight w:val="117"/>
        </w:trPr>
        <w:tc>
          <w:tcPr>
            <w:tcW w:w="1000" w:type="dxa"/>
            <w:vAlign w:val="bottom"/>
            <w:shd w:val="clear" w:color="auto" w:fill="CCEEFF"/>
          </w:tcPr>
          <w:p>
            <w:pPr>
              <w:spacing w:after="0" w:line="117" w:lineRule="exact"/>
              <w:rPr>
                <w:sz w:val="20"/>
                <w:szCs w:val="20"/>
                <w:color w:val="auto"/>
              </w:rPr>
            </w:pPr>
            <w:r>
              <w:rPr>
                <w:rFonts w:ascii="Times New Roman" w:cs="Times New Roman" w:eastAsia="Times New Roman" w:hAnsi="Times New Roman"/>
                <w:sz w:val="13"/>
                <w:szCs w:val="13"/>
                <w:color w:val="auto"/>
              </w:rPr>
              <w:t>Operating</w:t>
            </w: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0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Expenses</w:t>
            </w: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142,953.07</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6,707.47</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14,933.99</w:t>
            </w: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40,155.29</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14,925.52</w:t>
            </w:r>
          </w:p>
        </w:tc>
        <w:tc>
          <w:tcPr>
            <w:tcW w:w="82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20,300.90</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22,293.12</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25,399.73</w:t>
            </w:r>
          </w:p>
        </w:tc>
        <w:tc>
          <w:tcPr>
            <w:tcW w:w="7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144,716.01</w:t>
            </w:r>
          </w:p>
        </w:tc>
        <w:tc>
          <w:tcPr>
            <w:tcW w:w="0" w:type="dxa"/>
            <w:vAlign w:val="bottom"/>
          </w:tcPr>
          <w:p>
            <w:pPr>
              <w:spacing w:after="0"/>
              <w:rPr>
                <w:sz w:val="1"/>
                <w:szCs w:val="1"/>
                <w:color w:val="auto"/>
              </w:rPr>
            </w:pPr>
          </w:p>
        </w:tc>
      </w:tr>
      <w:tr>
        <w:trPr>
          <w:trHeight w:val="117"/>
        </w:trPr>
        <w:tc>
          <w:tcPr>
            <w:tcW w:w="1000" w:type="dxa"/>
            <w:vAlign w:val="bottom"/>
          </w:tcPr>
          <w:p>
            <w:pPr>
              <w:ind w:left="180"/>
              <w:spacing w:after="0" w:line="117" w:lineRule="exact"/>
              <w:rPr>
                <w:sz w:val="20"/>
                <w:szCs w:val="20"/>
                <w:color w:val="auto"/>
              </w:rPr>
            </w:pPr>
            <w:r>
              <w:rPr>
                <w:rFonts w:ascii="Times New Roman" w:cs="Times New Roman" w:eastAsia="Times New Roman" w:hAnsi="Times New Roman"/>
                <w:sz w:val="13"/>
                <w:szCs w:val="13"/>
                <w:color w:val="auto"/>
              </w:rPr>
              <w:t>Administrative</w:t>
            </w: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00" w:type="dxa"/>
            <w:vAlign w:val="bottom"/>
          </w:tcPr>
          <w:p>
            <w:pPr>
              <w:ind w:left="180"/>
              <w:spacing w:after="0"/>
              <w:rPr>
                <w:sz w:val="20"/>
                <w:szCs w:val="20"/>
                <w:color w:val="auto"/>
              </w:rPr>
            </w:pPr>
            <w:r>
              <w:rPr>
                <w:rFonts w:ascii="Times New Roman" w:cs="Times New Roman" w:eastAsia="Times New Roman" w:hAnsi="Times New Roman"/>
                <w:sz w:val="13"/>
                <w:szCs w:val="13"/>
                <w:color w:val="auto"/>
              </w:rPr>
              <w:t>expenses</w:t>
            </w: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27,210.02</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2,030.98</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2,053.72</w:t>
            </w: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3,531.86</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2,288.01</w:t>
            </w:r>
          </w:p>
        </w:tc>
        <w:tc>
          <w:tcPr>
            <w:tcW w:w="82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1,462.33</w:t>
            </w: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1,342.88</w:t>
            </w: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1,803.18</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14,512.96</w:t>
            </w:r>
          </w:p>
        </w:tc>
        <w:tc>
          <w:tcPr>
            <w:tcW w:w="0" w:type="dxa"/>
            <w:vAlign w:val="bottom"/>
          </w:tcPr>
          <w:p>
            <w:pPr>
              <w:spacing w:after="0"/>
              <w:rPr>
                <w:sz w:val="1"/>
                <w:szCs w:val="1"/>
                <w:color w:val="auto"/>
              </w:rPr>
            </w:pPr>
          </w:p>
        </w:tc>
      </w:tr>
      <w:tr>
        <w:trPr>
          <w:trHeight w:val="117"/>
        </w:trPr>
        <w:tc>
          <w:tcPr>
            <w:tcW w:w="1000" w:type="dxa"/>
            <w:vAlign w:val="bottom"/>
            <w:shd w:val="clear" w:color="auto" w:fill="CCEEFF"/>
          </w:tcPr>
          <w:p>
            <w:pPr>
              <w:ind w:left="180"/>
              <w:spacing w:after="0" w:line="117" w:lineRule="exact"/>
              <w:rPr>
                <w:sz w:val="20"/>
                <w:szCs w:val="20"/>
                <w:color w:val="auto"/>
              </w:rPr>
            </w:pPr>
            <w:r>
              <w:rPr>
                <w:rFonts w:ascii="Times New Roman" w:cs="Times New Roman" w:eastAsia="Times New Roman" w:hAnsi="Times New Roman"/>
                <w:sz w:val="13"/>
                <w:szCs w:val="13"/>
                <w:color w:val="auto"/>
              </w:rPr>
              <w:t>General</w:t>
            </w: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expenses</w:t>
            </w: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6,001.00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316.58</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367.42</w:t>
            </w: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349.90</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303.28</w:t>
            </w:r>
          </w:p>
        </w:tc>
        <w:tc>
          <w:tcPr>
            <w:tcW w:w="82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442.35</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481.18</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481.76</w:t>
            </w:r>
          </w:p>
        </w:tc>
        <w:tc>
          <w:tcPr>
            <w:tcW w:w="7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2,742.48</w:t>
            </w:r>
          </w:p>
        </w:tc>
        <w:tc>
          <w:tcPr>
            <w:tcW w:w="0" w:type="dxa"/>
            <w:vAlign w:val="bottom"/>
          </w:tcPr>
          <w:p>
            <w:pPr>
              <w:spacing w:after="0"/>
              <w:rPr>
                <w:sz w:val="1"/>
                <w:szCs w:val="1"/>
                <w:color w:val="auto"/>
              </w:rPr>
            </w:pPr>
          </w:p>
        </w:tc>
      </w:tr>
      <w:tr>
        <w:trPr>
          <w:trHeight w:val="135"/>
        </w:trPr>
        <w:tc>
          <w:tcPr>
            <w:tcW w:w="1000" w:type="dxa"/>
            <w:vAlign w:val="bottom"/>
          </w:tcPr>
          <w:p>
            <w:pPr>
              <w:ind w:left="180"/>
              <w:spacing w:after="0" w:line="135" w:lineRule="exact"/>
              <w:rPr>
                <w:sz w:val="20"/>
                <w:szCs w:val="20"/>
                <w:color w:val="auto"/>
              </w:rPr>
            </w:pPr>
            <w:r>
              <w:rPr>
                <w:rFonts w:ascii="Times New Roman" w:cs="Times New Roman" w:eastAsia="Times New Roman" w:hAnsi="Times New Roman"/>
                <w:sz w:val="13"/>
                <w:szCs w:val="13"/>
                <w:color w:val="auto"/>
              </w:rPr>
              <w:t>Depreciation</w:t>
            </w:r>
          </w:p>
        </w:tc>
        <w:tc>
          <w:tcPr>
            <w:tcW w:w="86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3,297.85</w:t>
            </w:r>
          </w:p>
        </w:tc>
        <w:tc>
          <w:tcPr>
            <w:tcW w:w="7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283.37</w:t>
            </w:r>
          </w:p>
        </w:tc>
        <w:tc>
          <w:tcPr>
            <w:tcW w:w="72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286.54</w:t>
            </w:r>
          </w:p>
        </w:tc>
        <w:tc>
          <w:tcPr>
            <w:tcW w:w="7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294.06</w:t>
            </w:r>
          </w:p>
        </w:tc>
        <w:tc>
          <w:tcPr>
            <w:tcW w:w="660" w:type="dxa"/>
            <w:vAlign w:val="bottom"/>
            <w:gridSpan w:val="2"/>
          </w:tcPr>
          <w:p>
            <w:pPr>
              <w:jc w:val="right"/>
              <w:ind w:right="20"/>
              <w:spacing w:after="0" w:line="135" w:lineRule="exact"/>
              <w:rPr>
                <w:sz w:val="20"/>
                <w:szCs w:val="20"/>
                <w:color w:val="auto"/>
              </w:rPr>
            </w:pPr>
            <w:r>
              <w:rPr>
                <w:rFonts w:ascii="Times New Roman" w:cs="Times New Roman" w:eastAsia="Times New Roman" w:hAnsi="Times New Roman"/>
                <w:sz w:val="13"/>
                <w:szCs w:val="13"/>
                <w:color w:val="auto"/>
              </w:rPr>
              <w:t>278.36</w:t>
            </w:r>
          </w:p>
        </w:tc>
        <w:tc>
          <w:tcPr>
            <w:tcW w:w="820" w:type="dxa"/>
            <w:vAlign w:val="bottom"/>
            <w:gridSpan w:val="3"/>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187.24</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263.69</w:t>
            </w:r>
          </w:p>
        </w:tc>
        <w:tc>
          <w:tcPr>
            <w:tcW w:w="74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262.24</w:t>
            </w:r>
          </w:p>
        </w:tc>
        <w:tc>
          <w:tcPr>
            <w:tcW w:w="78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line="135" w:lineRule="exact"/>
              <w:rPr>
                <w:sz w:val="20"/>
                <w:szCs w:val="20"/>
                <w:color w:val="auto"/>
              </w:rPr>
            </w:pPr>
            <w:r>
              <w:rPr>
                <w:rFonts w:ascii="Times New Roman" w:cs="Times New Roman" w:eastAsia="Times New Roman" w:hAnsi="Times New Roman"/>
                <w:sz w:val="13"/>
                <w:szCs w:val="13"/>
                <w:color w:val="auto"/>
              </w:rPr>
              <w:t>1,855.50</w:t>
            </w:r>
          </w:p>
        </w:tc>
        <w:tc>
          <w:tcPr>
            <w:tcW w:w="0" w:type="dxa"/>
            <w:vAlign w:val="bottom"/>
          </w:tcPr>
          <w:p>
            <w:pPr>
              <w:spacing w:after="0"/>
              <w:rPr>
                <w:sz w:val="1"/>
                <w:szCs w:val="1"/>
                <w:color w:val="auto"/>
              </w:rPr>
            </w:pPr>
          </w:p>
        </w:tc>
      </w:tr>
      <w:tr>
        <w:trPr>
          <w:trHeight w:val="117"/>
        </w:trPr>
        <w:tc>
          <w:tcPr>
            <w:tcW w:w="1000" w:type="dxa"/>
            <w:vAlign w:val="bottom"/>
            <w:shd w:val="clear" w:color="auto" w:fill="CCEEFF"/>
          </w:tcPr>
          <w:p>
            <w:pPr>
              <w:ind w:left="180"/>
              <w:spacing w:after="0" w:line="117" w:lineRule="exact"/>
              <w:rPr>
                <w:sz w:val="20"/>
                <w:szCs w:val="20"/>
                <w:color w:val="auto"/>
              </w:rPr>
            </w:pPr>
            <w:r>
              <w:rPr>
                <w:rFonts w:ascii="Times New Roman" w:cs="Times New Roman" w:eastAsia="Times New Roman" w:hAnsi="Times New Roman"/>
                <w:sz w:val="13"/>
                <w:szCs w:val="13"/>
                <w:color w:val="auto"/>
              </w:rPr>
              <w:t>Other</w:t>
            </w: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expenses</w:t>
            </w: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106,444.20</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4,076.53</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12,226.31</w:t>
            </w: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35,979.46</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12,055.86</w:t>
            </w:r>
          </w:p>
        </w:tc>
        <w:tc>
          <w:tcPr>
            <w:tcW w:w="82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18,208.97</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20,205.38</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22,852.56</w:t>
            </w:r>
          </w:p>
        </w:tc>
        <w:tc>
          <w:tcPr>
            <w:tcW w:w="7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125,605.07</w:t>
            </w:r>
          </w:p>
        </w:tc>
        <w:tc>
          <w:tcPr>
            <w:tcW w:w="0" w:type="dxa"/>
            <w:vAlign w:val="bottom"/>
          </w:tcPr>
          <w:p>
            <w:pPr>
              <w:spacing w:after="0"/>
              <w:rPr>
                <w:sz w:val="1"/>
                <w:szCs w:val="1"/>
                <w:color w:val="auto"/>
              </w:rPr>
            </w:pPr>
          </w:p>
        </w:tc>
      </w:tr>
      <w:tr>
        <w:trPr>
          <w:trHeight w:val="117"/>
        </w:trPr>
        <w:tc>
          <w:tcPr>
            <w:tcW w:w="100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Net Income</w:t>
            </w:r>
          </w:p>
        </w:tc>
        <w:tc>
          <w:tcPr>
            <w:tcW w:w="7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000" w:type="dxa"/>
            <w:vAlign w:val="bottom"/>
          </w:tcPr>
          <w:p>
            <w:pPr>
              <w:spacing w:after="0" w:line="135" w:lineRule="exact"/>
              <w:rPr>
                <w:sz w:val="20"/>
                <w:szCs w:val="20"/>
                <w:color w:val="auto"/>
              </w:rPr>
            </w:pPr>
            <w:r>
              <w:rPr>
                <w:rFonts w:ascii="Times New Roman" w:cs="Times New Roman" w:eastAsia="Times New Roman" w:hAnsi="Times New Roman"/>
                <w:sz w:val="13"/>
                <w:szCs w:val="13"/>
                <w:color w:val="auto"/>
              </w:rPr>
              <w:t>before provision</w:t>
            </w:r>
          </w:p>
        </w:tc>
        <w:tc>
          <w:tcPr>
            <w:tcW w:w="7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4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53"/>
        </w:trPr>
        <w:tc>
          <w:tcPr>
            <w:tcW w:w="1000" w:type="dxa"/>
            <w:vAlign w:val="bottom"/>
          </w:tcPr>
          <w:p>
            <w:pPr>
              <w:spacing w:after="0"/>
              <w:rPr>
                <w:sz w:val="20"/>
                <w:szCs w:val="20"/>
                <w:color w:val="auto"/>
              </w:rPr>
            </w:pPr>
            <w:r>
              <w:rPr>
                <w:rFonts w:ascii="Times New Roman" w:cs="Times New Roman" w:eastAsia="Times New Roman" w:hAnsi="Times New Roman"/>
                <w:sz w:val="13"/>
                <w:szCs w:val="13"/>
                <w:color w:val="auto"/>
              </w:rPr>
              <w:t>for loan losses</w:t>
            </w: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86,633.90</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7,194.74</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6,317.96</w:t>
            </w: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4,809.22</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3,407.75</w:t>
            </w:r>
          </w:p>
        </w:tc>
        <w:tc>
          <w:tcPr>
            <w:tcW w:w="82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6,085.49</w:t>
            </w: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2,385.21</w:t>
            </w: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5,936.85</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36,137.22</w:t>
            </w:r>
          </w:p>
        </w:tc>
        <w:tc>
          <w:tcPr>
            <w:tcW w:w="0" w:type="dxa"/>
            <w:vAlign w:val="bottom"/>
          </w:tcPr>
          <w:p>
            <w:pPr>
              <w:spacing w:after="0"/>
              <w:rPr>
                <w:sz w:val="1"/>
                <w:szCs w:val="1"/>
                <w:color w:val="auto"/>
              </w:rPr>
            </w:pPr>
          </w:p>
        </w:tc>
      </w:tr>
      <w:tr>
        <w:trPr>
          <w:trHeight w:val="117"/>
        </w:trPr>
        <w:tc>
          <w:tcPr>
            <w:tcW w:w="1000" w:type="dxa"/>
            <w:vAlign w:val="bottom"/>
            <w:shd w:val="clear" w:color="auto" w:fill="CCEEFF"/>
          </w:tcPr>
          <w:p>
            <w:pPr>
              <w:ind w:left="180"/>
              <w:spacing w:after="0" w:line="117" w:lineRule="exact"/>
              <w:rPr>
                <w:sz w:val="20"/>
                <w:szCs w:val="20"/>
                <w:color w:val="auto"/>
              </w:rPr>
            </w:pPr>
            <w:r>
              <w:rPr>
                <w:rFonts w:ascii="Times New Roman" w:cs="Times New Roman" w:eastAsia="Times New Roman" w:hAnsi="Times New Roman"/>
                <w:sz w:val="13"/>
                <w:szCs w:val="13"/>
                <w:color w:val="auto"/>
              </w:rPr>
              <w:t>Provision for</w:t>
            </w:r>
          </w:p>
        </w:tc>
        <w:tc>
          <w:tcPr>
            <w:tcW w:w="7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00" w:type="dxa"/>
            <w:vAlign w:val="bottom"/>
            <w:shd w:val="clear" w:color="auto" w:fill="CCEEFF"/>
          </w:tcPr>
          <w:p>
            <w:pPr>
              <w:ind w:left="180"/>
              <w:spacing w:after="0"/>
              <w:rPr>
                <w:sz w:val="20"/>
                <w:szCs w:val="20"/>
                <w:color w:val="auto"/>
              </w:rPr>
            </w:pPr>
            <w:r>
              <w:rPr>
                <w:rFonts w:ascii="Times New Roman" w:cs="Times New Roman" w:eastAsia="Times New Roman" w:hAnsi="Times New Roman"/>
                <w:sz w:val="13"/>
                <w:szCs w:val="13"/>
                <w:color w:val="auto"/>
              </w:rPr>
              <w:t>loan losses</w:t>
            </w:r>
          </w:p>
        </w:tc>
        <w:tc>
          <w:tcPr>
            <w:tcW w:w="86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430.47</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2,548.85</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-5,014.07</w:t>
            </w: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2,375.87</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3"/>
                <w:szCs w:val="13"/>
                <w:color w:val="auto"/>
              </w:rPr>
              <w:t>-4,799.88</w:t>
            </w:r>
          </w:p>
        </w:tc>
        <w:tc>
          <w:tcPr>
            <w:tcW w:w="820" w:type="dxa"/>
            <w:vAlign w:val="bottom"/>
            <w:gridSpan w:val="3"/>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-1,594.51</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3,787.59</w:t>
            </w:r>
          </w:p>
        </w:tc>
        <w:tc>
          <w:tcPr>
            <w:tcW w:w="7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-1,618.56</w:t>
            </w:r>
          </w:p>
        </w:tc>
        <w:tc>
          <w:tcPr>
            <w:tcW w:w="7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3"/>
                <w:szCs w:val="13"/>
                <w:color w:val="auto"/>
              </w:rPr>
              <w:t>-4,314.71</w:t>
            </w:r>
          </w:p>
        </w:tc>
        <w:tc>
          <w:tcPr>
            <w:tcW w:w="0" w:type="dxa"/>
            <w:vAlign w:val="bottom"/>
          </w:tcPr>
          <w:p>
            <w:pPr>
              <w:spacing w:after="0"/>
              <w:rPr>
                <w:sz w:val="1"/>
                <w:szCs w:val="1"/>
                <w:color w:val="auto"/>
              </w:rPr>
            </w:pPr>
          </w:p>
        </w:tc>
      </w:tr>
      <w:tr>
        <w:trPr>
          <w:trHeight w:val="164"/>
        </w:trPr>
        <w:tc>
          <w:tcPr>
            <w:tcW w:w="1000" w:type="dxa"/>
            <w:vAlign w:val="bottom"/>
          </w:tcPr>
          <w:p>
            <w:pPr>
              <w:spacing w:after="0"/>
              <w:rPr>
                <w:sz w:val="20"/>
                <w:szCs w:val="20"/>
                <w:color w:val="auto"/>
              </w:rPr>
            </w:pPr>
            <w:r>
              <w:rPr>
                <w:rFonts w:ascii="Times New Roman" w:cs="Times New Roman" w:eastAsia="Times New Roman" w:hAnsi="Times New Roman"/>
                <w:sz w:val="13"/>
                <w:szCs w:val="13"/>
                <w:color w:val="auto"/>
              </w:rPr>
              <w:t>Net Income</w:t>
            </w:r>
          </w:p>
        </w:tc>
        <w:tc>
          <w:tcPr>
            <w:tcW w:w="86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86,203.44</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4,645.89</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11,332.04</w:t>
            </w: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2,433.35</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3"/>
                <w:szCs w:val="13"/>
                <w:color w:val="auto"/>
              </w:rPr>
              <w:t>8,207.63</w:t>
            </w:r>
          </w:p>
        </w:tc>
        <w:tc>
          <w:tcPr>
            <w:tcW w:w="820" w:type="dxa"/>
            <w:vAlign w:val="bottom"/>
            <w:gridSpan w:val="3"/>
          </w:tcPr>
          <w:p>
            <w:pPr>
              <w:jc w:val="right"/>
              <w:ind w:right="100"/>
              <w:spacing w:after="0"/>
              <w:rPr>
                <w:sz w:val="20"/>
                <w:szCs w:val="20"/>
                <w:color w:val="auto"/>
              </w:rPr>
            </w:pPr>
            <w:r>
              <w:rPr>
                <w:rFonts w:ascii="Times New Roman" w:cs="Times New Roman" w:eastAsia="Times New Roman" w:hAnsi="Times New Roman"/>
                <w:sz w:val="13"/>
                <w:szCs w:val="13"/>
                <w:color w:val="auto"/>
              </w:rPr>
              <w:t>7,680.00</w:t>
            </w: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-1,402.38</w:t>
            </w:r>
          </w:p>
        </w:tc>
        <w:tc>
          <w:tcPr>
            <w:tcW w:w="74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7,555.40</w:t>
            </w:r>
          </w:p>
        </w:tc>
        <w:tc>
          <w:tcPr>
            <w:tcW w:w="78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560" w:type="dxa"/>
            <w:vAlign w:val="bottom"/>
            <w:gridSpan w:val="3"/>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66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ind w:left="320"/>
              <w:spacing w:after="0"/>
              <w:rPr>
                <w:sz w:val="20"/>
                <w:szCs w:val="20"/>
                <w:color w:val="auto"/>
              </w:rPr>
            </w:pPr>
            <w:r>
              <w:rPr>
                <w:rFonts w:ascii="Times New Roman" w:cs="Times New Roman" w:eastAsia="Times New Roman" w:hAnsi="Times New Roman"/>
                <w:sz w:val="13"/>
                <w:szCs w:val="13"/>
                <w:color w:val="auto"/>
              </w:rPr>
              <w:t>0.00</w:t>
            </w:r>
          </w:p>
        </w:tc>
        <w:tc>
          <w:tcPr>
            <w:tcW w:w="840" w:type="dxa"/>
            <w:vAlign w:val="bottom"/>
            <w:gridSpan w:val="2"/>
          </w:tcPr>
          <w:p>
            <w:pPr>
              <w:jc w:val="right"/>
              <w:ind w:right="100"/>
              <w:spacing w:after="0"/>
              <w:rPr>
                <w:sz w:val="20"/>
                <w:szCs w:val="20"/>
                <w:color w:val="auto"/>
              </w:rPr>
            </w:pPr>
            <w:r>
              <w:rPr>
                <w:rFonts w:ascii="Times New Roman" w:cs="Times New Roman" w:eastAsia="Times New Roman" w:hAnsi="Times New Roman"/>
                <w:sz w:val="13"/>
                <w:szCs w:val="13"/>
                <w:color w:val="auto"/>
              </w:rPr>
              <w:t>40,451.93</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407670</wp:posOffset>
            </wp:positionH>
            <wp:positionV relativeFrom="paragraph">
              <wp:posOffset>-4004310</wp:posOffset>
            </wp:positionV>
            <wp:extent cx="625475" cy="643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14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*Monetary unit at par and equivalent with US$ dollars.</w:t>
      </w:r>
    </w:p>
    <w:p>
      <w:pPr>
        <w:spacing w:after="0" w:line="225" w:lineRule="exact"/>
        <w:rPr>
          <w:sz w:val="20"/>
          <w:szCs w:val="20"/>
          <w:color w:val="auto"/>
        </w:rPr>
      </w:pPr>
    </w:p>
    <w:p>
      <w:pPr>
        <w:ind w:right="14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403860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0" w:right="339" w:bottom="1440" w:gutter="0" w:footer="0" w:header="0"/>
        </w:sectPr>
      </w:pPr>
    </w:p>
    <w:bookmarkStart w:id="4" w:name="page5"/>
    <w:bookmarkEnd w:id="4"/>
    <w:p>
      <w:pPr>
        <w:ind w:right="200"/>
        <w:spacing w:after="0" w:line="255" w:lineRule="auto"/>
        <w:rPr>
          <w:sz w:val="20"/>
          <w:szCs w:val="20"/>
          <w:color w:val="auto"/>
        </w:rPr>
      </w:pPr>
      <w:r>
        <w:rPr>
          <w:rFonts w:ascii="Times New Roman" w:cs="Times New Roman" w:eastAsia="Times New Roman" w:hAnsi="Times New Roman"/>
          <w:sz w:val="18"/>
          <w:szCs w:val="18"/>
          <w:b w:val="1"/>
          <w:bCs w:val="1"/>
          <w:color w:val="auto"/>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390525</wp:posOffset>
            </wp:positionH>
            <wp:positionV relativeFrom="paragraph">
              <wp:posOffset>131445</wp:posOffset>
            </wp:positionV>
            <wp:extent cx="625475" cy="643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367"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8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80" w:type="dxa"/>
            <w:vAlign w:val="bottom"/>
            <w:gridSpan w:val="8"/>
          </w:tcPr>
          <w:p>
            <w:pPr>
              <w:jc w:val="right"/>
              <w:ind w:right="540"/>
              <w:spacing w:after="0"/>
              <w:rPr>
                <w:sz w:val="20"/>
                <w:szCs w:val="20"/>
                <w:color w:val="auto"/>
              </w:rPr>
            </w:pPr>
            <w:r>
              <w:rPr>
                <w:rFonts w:ascii="Times New Roman" w:cs="Times New Roman" w:eastAsia="Times New Roman" w:hAnsi="Times New Roman"/>
                <w:sz w:val="18"/>
                <w:szCs w:val="18"/>
                <w:b w:val="1"/>
                <w:bCs w:val="1"/>
                <w:color w:val="auto"/>
              </w:rPr>
              <w:t>BALANCE DE SITUACION</w:t>
            </w: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900" w:type="dxa"/>
            <w:vAlign w:val="bottom"/>
            <w:gridSpan w:val="6"/>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24 DE AGOSTO 2020</w:t>
            </w:r>
          </w:p>
        </w:tc>
      </w:tr>
      <w:tr>
        <w:trPr>
          <w:trHeight w:val="216"/>
        </w:trPr>
        <w:tc>
          <w:tcPr>
            <w:tcW w:w="8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740" w:type="dxa"/>
            <w:vAlign w:val="bottom"/>
            <w:gridSpan w:val="17"/>
          </w:tcPr>
          <w:p>
            <w:pPr>
              <w:ind w:left="40"/>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S.A.</w:t>
            </w: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8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600" w:type="dxa"/>
            <w:vAlign w:val="bottom"/>
            <w:gridSpan w:val="10"/>
          </w:tcPr>
          <w:p>
            <w:pPr>
              <w:jc w:val="right"/>
              <w:ind w:right="140"/>
              <w:spacing w:after="0"/>
              <w:rPr>
                <w:sz w:val="20"/>
                <w:szCs w:val="20"/>
                <w:color w:val="auto"/>
              </w:rPr>
            </w:pPr>
            <w:r>
              <w:rPr>
                <w:rFonts w:ascii="Times New Roman" w:cs="Times New Roman" w:eastAsia="Times New Roman" w:hAnsi="Times New Roman"/>
                <w:sz w:val="18"/>
                <w:szCs w:val="18"/>
                <w:b w:val="1"/>
                <w:bCs w:val="1"/>
                <w:color w:val="auto"/>
              </w:rPr>
              <w:t>DE DICIEMBRE 2019 A JULIO 2020</w:t>
            </w: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38"/>
        </w:trPr>
        <w:tc>
          <w:tcPr>
            <w:tcW w:w="8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140" w:type="dxa"/>
            <w:vAlign w:val="bottom"/>
            <w:gridSpan w:val="6"/>
          </w:tcPr>
          <w:p>
            <w:pPr>
              <w:jc w:val="right"/>
              <w:ind w:right="20"/>
              <w:spacing w:after="0"/>
              <w:rPr>
                <w:sz w:val="20"/>
                <w:szCs w:val="20"/>
                <w:color w:val="auto"/>
              </w:rPr>
            </w:pPr>
            <w:r>
              <w:rPr>
                <w:rFonts w:ascii="Times New Roman" w:cs="Times New Roman" w:eastAsia="Times New Roman" w:hAnsi="Times New Roman"/>
                <w:sz w:val="18"/>
                <w:szCs w:val="18"/>
                <w:b w:val="1"/>
                <w:bCs w:val="1"/>
                <w:color w:val="auto"/>
              </w:rPr>
              <w:t>(En Miles de Balboas) *</w:t>
            </w: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351"/>
        </w:trPr>
        <w:tc>
          <w:tcPr>
            <w:tcW w:w="880" w:type="dxa"/>
            <w:vAlign w:val="bottom"/>
          </w:tcPr>
          <w:p>
            <w:pPr>
              <w:spacing w:after="0"/>
              <w:rPr>
                <w:sz w:val="24"/>
                <w:szCs w:val="24"/>
                <w:color w:val="auto"/>
              </w:rPr>
            </w:pPr>
          </w:p>
        </w:tc>
        <w:tc>
          <w:tcPr>
            <w:tcW w:w="720" w:type="dxa"/>
            <w:vAlign w:val="bottom"/>
            <w:gridSpan w:val="2"/>
          </w:tcPr>
          <w:p>
            <w:pPr>
              <w:jc w:val="right"/>
              <w:ind w:right="180"/>
              <w:spacing w:after="0"/>
              <w:rPr>
                <w:sz w:val="20"/>
                <w:szCs w:val="20"/>
                <w:color w:val="auto"/>
              </w:rPr>
            </w:pPr>
            <w:r>
              <w:rPr>
                <w:rFonts w:ascii="Times New Roman" w:cs="Times New Roman" w:eastAsia="Times New Roman" w:hAnsi="Times New Roman"/>
                <w:sz w:val="11"/>
                <w:szCs w:val="11"/>
                <w:b w:val="1"/>
                <w:bCs w:val="1"/>
                <w:color w:val="auto"/>
              </w:rPr>
              <w:t>Variación</w:t>
            </w:r>
          </w:p>
        </w:tc>
        <w:tc>
          <w:tcPr>
            <w:tcW w:w="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b w:val="1"/>
                <w:bCs w:val="1"/>
                <w:color w:val="auto"/>
              </w:rPr>
              <w:t>2019</w:t>
            </w:r>
          </w:p>
        </w:tc>
        <w:tc>
          <w:tcPr>
            <w:tcW w:w="6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40" w:type="dxa"/>
            <w:vAlign w:val="bottom"/>
            <w:gridSpan w:val="2"/>
          </w:tcPr>
          <w:p>
            <w:pPr>
              <w:jc w:val="right"/>
              <w:ind w:right="60"/>
              <w:spacing w:after="0"/>
              <w:rPr>
                <w:sz w:val="20"/>
                <w:szCs w:val="20"/>
                <w:color w:val="auto"/>
              </w:rPr>
            </w:pPr>
            <w:r>
              <w:rPr>
                <w:rFonts w:ascii="Times New Roman" w:cs="Times New Roman" w:eastAsia="Times New Roman" w:hAnsi="Times New Roman"/>
                <w:sz w:val="11"/>
                <w:szCs w:val="11"/>
                <w:b w:val="1"/>
                <w:bCs w:val="1"/>
                <w:color w:val="auto"/>
              </w:rPr>
              <w:t>2020</w:t>
            </w:r>
          </w:p>
        </w:tc>
        <w:tc>
          <w:tcPr>
            <w:tcW w:w="6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29"/>
        </w:trPr>
        <w:tc>
          <w:tcPr>
            <w:tcW w:w="880" w:type="dxa"/>
            <w:vAlign w:val="bottom"/>
          </w:tcPr>
          <w:p>
            <w:pPr>
              <w:spacing w:after="0"/>
              <w:rPr>
                <w:sz w:val="11"/>
                <w:szCs w:val="11"/>
                <w:color w:val="auto"/>
              </w:rPr>
            </w:pPr>
          </w:p>
        </w:tc>
        <w:tc>
          <w:tcPr>
            <w:tcW w:w="720" w:type="dxa"/>
            <w:vAlign w:val="bottom"/>
            <w:gridSpan w:val="2"/>
          </w:tcPr>
          <w:p>
            <w:pPr>
              <w:jc w:val="right"/>
              <w:ind w:right="200"/>
              <w:spacing w:after="0"/>
              <w:rPr>
                <w:sz w:val="20"/>
                <w:szCs w:val="20"/>
                <w:color w:val="auto"/>
              </w:rPr>
            </w:pPr>
            <w:r>
              <w:rPr>
                <w:rFonts w:ascii="Times New Roman" w:cs="Times New Roman" w:eastAsia="Times New Roman" w:hAnsi="Times New Roman"/>
                <w:sz w:val="11"/>
                <w:szCs w:val="11"/>
                <w:b w:val="1"/>
                <w:bCs w:val="1"/>
                <w:color w:val="auto"/>
              </w:rPr>
              <w:t>Absoluta</w:t>
            </w:r>
          </w:p>
        </w:tc>
        <w:tc>
          <w:tcPr>
            <w:tcW w:w="560" w:type="dxa"/>
            <w:vAlign w:val="bottom"/>
          </w:tcPr>
          <w:p>
            <w:pPr>
              <w:jc w:val="right"/>
              <w:ind w:right="166"/>
              <w:spacing w:after="0"/>
              <w:rPr>
                <w:sz w:val="20"/>
                <w:szCs w:val="20"/>
                <w:color w:val="auto"/>
              </w:rPr>
            </w:pPr>
            <w:r>
              <w:rPr>
                <w:rFonts w:ascii="Times New Roman" w:cs="Times New Roman" w:eastAsia="Times New Roman" w:hAnsi="Times New Roman"/>
                <w:sz w:val="11"/>
                <w:szCs w:val="11"/>
                <w:b w:val="1"/>
                <w:bCs w:val="1"/>
                <w:color w:val="auto"/>
              </w:rPr>
              <w:t>%</w:t>
            </w:r>
          </w:p>
        </w:tc>
        <w:tc>
          <w:tcPr>
            <w:tcW w:w="80" w:type="dxa"/>
            <w:vAlign w:val="bottom"/>
          </w:tcPr>
          <w:p>
            <w:pPr>
              <w:spacing w:after="0"/>
              <w:rPr>
                <w:sz w:val="11"/>
                <w:szCs w:val="11"/>
                <w:color w:val="auto"/>
              </w:rPr>
            </w:pPr>
          </w:p>
        </w:tc>
        <w:tc>
          <w:tcPr>
            <w:tcW w:w="620" w:type="dxa"/>
            <w:vAlign w:val="bottom"/>
            <w:tcBorders>
              <w:top w:val="single" w:sz="8" w:color="auto"/>
            </w:tcBorders>
          </w:tcPr>
          <w:p>
            <w:pPr>
              <w:ind w:left="80"/>
              <w:spacing w:after="0"/>
              <w:rPr>
                <w:sz w:val="20"/>
                <w:szCs w:val="20"/>
                <w:color w:val="auto"/>
              </w:rPr>
            </w:pPr>
            <w:r>
              <w:rPr>
                <w:rFonts w:ascii="Times New Roman" w:cs="Times New Roman" w:eastAsia="Times New Roman" w:hAnsi="Times New Roman"/>
                <w:sz w:val="11"/>
                <w:szCs w:val="11"/>
                <w:b w:val="1"/>
                <w:bCs w:val="1"/>
                <w:color w:val="auto"/>
              </w:rPr>
              <w:t>Diciembre</w:t>
            </w:r>
          </w:p>
        </w:tc>
        <w:tc>
          <w:tcPr>
            <w:tcW w:w="4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Borders>
              <w:top w:val="single" w:sz="8" w:color="auto"/>
            </w:tcBorders>
            <w:gridSpan w:val="2"/>
          </w:tcPr>
          <w:p>
            <w:pPr>
              <w:jc w:val="right"/>
              <w:ind w:right="260"/>
              <w:spacing w:after="0"/>
              <w:rPr>
                <w:sz w:val="20"/>
                <w:szCs w:val="20"/>
                <w:color w:val="auto"/>
              </w:rPr>
            </w:pPr>
            <w:r>
              <w:rPr>
                <w:rFonts w:ascii="Times New Roman" w:cs="Times New Roman" w:eastAsia="Times New Roman" w:hAnsi="Times New Roman"/>
                <w:sz w:val="11"/>
                <w:szCs w:val="11"/>
                <w:b w:val="1"/>
                <w:bCs w:val="1"/>
                <w:color w:val="auto"/>
              </w:rPr>
              <w:t>Enero</w:t>
            </w:r>
          </w:p>
        </w:tc>
        <w:tc>
          <w:tcPr>
            <w:tcW w:w="720" w:type="dxa"/>
            <w:vAlign w:val="bottom"/>
            <w:tcBorders>
              <w:top w:val="single" w:sz="8" w:color="auto"/>
            </w:tcBorders>
            <w:gridSpan w:val="2"/>
          </w:tcPr>
          <w:p>
            <w:pPr>
              <w:jc w:val="right"/>
              <w:ind w:right="220"/>
              <w:spacing w:after="0"/>
              <w:rPr>
                <w:sz w:val="20"/>
                <w:szCs w:val="20"/>
                <w:color w:val="auto"/>
              </w:rPr>
            </w:pPr>
            <w:r>
              <w:rPr>
                <w:rFonts w:ascii="Times New Roman" w:cs="Times New Roman" w:eastAsia="Times New Roman" w:hAnsi="Times New Roman"/>
                <w:sz w:val="11"/>
                <w:szCs w:val="11"/>
                <w:b w:val="1"/>
                <w:bCs w:val="1"/>
                <w:color w:val="auto"/>
              </w:rPr>
              <w:t>Febrero</w:t>
            </w:r>
          </w:p>
        </w:tc>
        <w:tc>
          <w:tcPr>
            <w:tcW w:w="720" w:type="dxa"/>
            <w:vAlign w:val="bottom"/>
            <w:tcBorders>
              <w:top w:val="single" w:sz="8" w:color="auto"/>
            </w:tcBorders>
            <w:gridSpan w:val="2"/>
          </w:tcPr>
          <w:p>
            <w:pPr>
              <w:ind w:left="160"/>
              <w:spacing w:after="0"/>
              <w:rPr>
                <w:sz w:val="20"/>
                <w:szCs w:val="20"/>
                <w:color w:val="auto"/>
              </w:rPr>
            </w:pPr>
            <w:r>
              <w:rPr>
                <w:rFonts w:ascii="Times New Roman" w:cs="Times New Roman" w:eastAsia="Times New Roman" w:hAnsi="Times New Roman"/>
                <w:sz w:val="11"/>
                <w:szCs w:val="11"/>
                <w:b w:val="1"/>
                <w:bCs w:val="1"/>
                <w:color w:val="auto"/>
              </w:rPr>
              <w:t>Marzo</w:t>
            </w:r>
          </w:p>
        </w:tc>
        <w:tc>
          <w:tcPr>
            <w:tcW w:w="720" w:type="dxa"/>
            <w:vAlign w:val="bottom"/>
            <w:tcBorders>
              <w:top w:val="single" w:sz="8" w:color="auto"/>
            </w:tcBorders>
            <w:gridSpan w:val="2"/>
          </w:tcPr>
          <w:p>
            <w:pPr>
              <w:ind w:left="200"/>
              <w:spacing w:after="0"/>
              <w:rPr>
                <w:sz w:val="20"/>
                <w:szCs w:val="20"/>
                <w:color w:val="auto"/>
              </w:rPr>
            </w:pPr>
            <w:r>
              <w:rPr>
                <w:rFonts w:ascii="Times New Roman" w:cs="Times New Roman" w:eastAsia="Times New Roman" w:hAnsi="Times New Roman"/>
                <w:sz w:val="11"/>
                <w:szCs w:val="11"/>
                <w:b w:val="1"/>
                <w:bCs w:val="1"/>
                <w:color w:val="auto"/>
              </w:rPr>
              <w:t>Abril</w:t>
            </w:r>
          </w:p>
        </w:tc>
        <w:tc>
          <w:tcPr>
            <w:tcW w:w="700" w:type="dxa"/>
            <w:vAlign w:val="bottom"/>
            <w:tcBorders>
              <w:top w:val="single" w:sz="8" w:color="auto"/>
            </w:tcBorders>
            <w:gridSpan w:val="2"/>
          </w:tcPr>
          <w:p>
            <w:pPr>
              <w:jc w:val="right"/>
              <w:ind w:right="260"/>
              <w:spacing w:after="0"/>
              <w:rPr>
                <w:sz w:val="20"/>
                <w:szCs w:val="20"/>
                <w:color w:val="auto"/>
              </w:rPr>
            </w:pPr>
            <w:r>
              <w:rPr>
                <w:rFonts w:ascii="Times New Roman" w:cs="Times New Roman" w:eastAsia="Times New Roman" w:hAnsi="Times New Roman"/>
                <w:sz w:val="11"/>
                <w:szCs w:val="11"/>
                <w:b w:val="1"/>
                <w:bCs w:val="1"/>
                <w:color w:val="auto"/>
              </w:rPr>
              <w:t>Mayo</w:t>
            </w:r>
          </w:p>
        </w:tc>
        <w:tc>
          <w:tcPr>
            <w:tcW w:w="740" w:type="dxa"/>
            <w:vAlign w:val="bottom"/>
            <w:tcBorders>
              <w:top w:val="single" w:sz="8" w:color="auto"/>
            </w:tcBorders>
            <w:gridSpan w:val="2"/>
          </w:tcPr>
          <w:p>
            <w:pPr>
              <w:jc w:val="right"/>
              <w:ind w:right="280"/>
              <w:spacing w:after="0"/>
              <w:rPr>
                <w:sz w:val="20"/>
                <w:szCs w:val="20"/>
                <w:color w:val="auto"/>
              </w:rPr>
            </w:pPr>
            <w:r>
              <w:rPr>
                <w:rFonts w:ascii="Times New Roman" w:cs="Times New Roman" w:eastAsia="Times New Roman" w:hAnsi="Times New Roman"/>
                <w:sz w:val="11"/>
                <w:szCs w:val="11"/>
                <w:b w:val="1"/>
                <w:bCs w:val="1"/>
                <w:color w:val="auto"/>
              </w:rPr>
              <w:t>Junio</w:t>
            </w:r>
          </w:p>
        </w:tc>
        <w:tc>
          <w:tcPr>
            <w:tcW w:w="720" w:type="dxa"/>
            <w:vAlign w:val="bottom"/>
            <w:tcBorders>
              <w:top w:val="single" w:sz="8" w:color="auto"/>
            </w:tcBorders>
            <w:gridSpan w:val="2"/>
          </w:tcPr>
          <w:p>
            <w:pPr>
              <w:ind w:left="200"/>
              <w:spacing w:after="0"/>
              <w:rPr>
                <w:sz w:val="20"/>
                <w:szCs w:val="20"/>
                <w:color w:val="auto"/>
              </w:rPr>
            </w:pPr>
            <w:r>
              <w:rPr>
                <w:rFonts w:ascii="Times New Roman" w:cs="Times New Roman" w:eastAsia="Times New Roman" w:hAnsi="Times New Roman"/>
                <w:sz w:val="11"/>
                <w:szCs w:val="11"/>
                <w:b w:val="1"/>
                <w:bCs w:val="1"/>
                <w:color w:val="auto"/>
              </w:rPr>
              <w:t>Julio</w:t>
            </w:r>
          </w:p>
        </w:tc>
        <w:tc>
          <w:tcPr>
            <w:tcW w:w="660" w:type="dxa"/>
            <w:vAlign w:val="bottom"/>
            <w:tcBorders>
              <w:top w:val="single" w:sz="8" w:color="auto"/>
            </w:tcBorders>
            <w:gridSpan w:val="2"/>
          </w:tcPr>
          <w:p>
            <w:pPr>
              <w:ind w:left="140"/>
              <w:spacing w:after="0"/>
              <w:rPr>
                <w:sz w:val="20"/>
                <w:szCs w:val="20"/>
                <w:color w:val="auto"/>
              </w:rPr>
            </w:pPr>
            <w:r>
              <w:rPr>
                <w:rFonts w:ascii="Times New Roman" w:cs="Times New Roman" w:eastAsia="Times New Roman" w:hAnsi="Times New Roman"/>
                <w:sz w:val="11"/>
                <w:szCs w:val="11"/>
                <w:b w:val="1"/>
                <w:bCs w:val="1"/>
                <w:color w:val="auto"/>
              </w:rPr>
              <w:t>Agosto</w:t>
            </w:r>
          </w:p>
        </w:tc>
        <w:tc>
          <w:tcPr>
            <w:tcW w:w="720" w:type="dxa"/>
            <w:vAlign w:val="bottom"/>
            <w:tcBorders>
              <w:top w:val="single" w:sz="8" w:color="auto"/>
            </w:tcBorders>
            <w:gridSpan w:val="2"/>
          </w:tcPr>
          <w:p>
            <w:pPr>
              <w:jc w:val="right"/>
              <w:ind w:right="140"/>
              <w:spacing w:after="0"/>
              <w:rPr>
                <w:sz w:val="20"/>
                <w:szCs w:val="20"/>
                <w:color w:val="auto"/>
              </w:rPr>
            </w:pPr>
            <w:r>
              <w:rPr>
                <w:rFonts w:ascii="Times New Roman" w:cs="Times New Roman" w:eastAsia="Times New Roman" w:hAnsi="Times New Roman"/>
                <w:sz w:val="11"/>
                <w:szCs w:val="11"/>
                <w:b w:val="1"/>
                <w:bCs w:val="1"/>
                <w:color w:val="auto"/>
              </w:rPr>
              <w:t>Septiembre</w:t>
            </w:r>
          </w:p>
        </w:tc>
        <w:tc>
          <w:tcPr>
            <w:tcW w:w="680" w:type="dxa"/>
            <w:vAlign w:val="bottom"/>
            <w:tcBorders>
              <w:top w:val="single" w:sz="8" w:color="auto"/>
            </w:tcBorders>
            <w:gridSpan w:val="2"/>
          </w:tcPr>
          <w:p>
            <w:pPr>
              <w:jc w:val="right"/>
              <w:ind w:right="200"/>
              <w:spacing w:after="0"/>
              <w:rPr>
                <w:sz w:val="20"/>
                <w:szCs w:val="20"/>
                <w:color w:val="auto"/>
              </w:rPr>
            </w:pPr>
            <w:r>
              <w:rPr>
                <w:rFonts w:ascii="Times New Roman" w:cs="Times New Roman" w:eastAsia="Times New Roman" w:hAnsi="Times New Roman"/>
                <w:sz w:val="11"/>
                <w:szCs w:val="11"/>
                <w:b w:val="1"/>
                <w:bCs w:val="1"/>
                <w:color w:val="auto"/>
              </w:rPr>
              <w:t>Octubre</w:t>
            </w:r>
          </w:p>
        </w:tc>
        <w:tc>
          <w:tcPr>
            <w:tcW w:w="720" w:type="dxa"/>
            <w:vAlign w:val="bottom"/>
            <w:tcBorders>
              <w:top w:val="single" w:sz="8" w:color="auto"/>
            </w:tcBorders>
            <w:gridSpan w:val="2"/>
          </w:tcPr>
          <w:p>
            <w:pPr>
              <w:ind w:left="60"/>
              <w:spacing w:after="0"/>
              <w:rPr>
                <w:sz w:val="20"/>
                <w:szCs w:val="20"/>
                <w:color w:val="auto"/>
              </w:rPr>
            </w:pPr>
            <w:r>
              <w:rPr>
                <w:rFonts w:ascii="Times New Roman" w:cs="Times New Roman" w:eastAsia="Times New Roman" w:hAnsi="Times New Roman"/>
                <w:sz w:val="11"/>
                <w:szCs w:val="11"/>
                <w:b w:val="1"/>
                <w:bCs w:val="1"/>
                <w:color w:val="auto"/>
              </w:rPr>
              <w:t>Noviembre</w:t>
            </w:r>
          </w:p>
        </w:tc>
        <w:tc>
          <w:tcPr>
            <w:tcW w:w="480" w:type="dxa"/>
            <w:vAlign w:val="bottom"/>
            <w:tcBorders>
              <w:top w:val="single" w:sz="8" w:color="auto"/>
            </w:tcBorders>
          </w:tcPr>
          <w:p>
            <w:pPr>
              <w:jc w:val="right"/>
              <w:spacing w:after="0"/>
              <w:rPr>
                <w:sz w:val="20"/>
                <w:szCs w:val="20"/>
                <w:color w:val="auto"/>
              </w:rPr>
            </w:pPr>
            <w:r>
              <w:rPr>
                <w:rFonts w:ascii="Times New Roman" w:cs="Times New Roman" w:eastAsia="Times New Roman" w:hAnsi="Times New Roman"/>
                <w:sz w:val="11"/>
                <w:szCs w:val="11"/>
                <w:b w:val="1"/>
                <w:bCs w:val="1"/>
                <w:color w:val="auto"/>
                <w:w w:val="94"/>
              </w:rPr>
              <w:t>Diciembre</w:t>
            </w:r>
          </w:p>
        </w:tc>
        <w:tc>
          <w:tcPr>
            <w:tcW w:w="20" w:type="dxa"/>
            <w:vAlign w:val="bottom"/>
          </w:tcPr>
          <w:p>
            <w:pPr>
              <w:spacing w:after="0"/>
              <w:rPr>
                <w:sz w:val="11"/>
                <w:szCs w:val="11"/>
                <w:color w:val="auto"/>
              </w:rPr>
            </w:pPr>
          </w:p>
        </w:tc>
      </w:tr>
      <w:tr>
        <w:trPr>
          <w:trHeight w:val="88"/>
        </w:trPr>
        <w:tc>
          <w:tcPr>
            <w:tcW w:w="880" w:type="dxa"/>
            <w:vAlign w:val="bottom"/>
            <w:tcBorders>
              <w:top w:val="single" w:sz="8" w:color="CCEEFF"/>
            </w:tcBorders>
            <w:shd w:val="clear" w:color="auto" w:fill="CCEEFF"/>
          </w:tcPr>
          <w:p>
            <w:pPr>
              <w:spacing w:after="0" w:line="88" w:lineRule="exact"/>
              <w:rPr>
                <w:sz w:val="20"/>
                <w:szCs w:val="20"/>
                <w:color w:val="auto"/>
              </w:rPr>
            </w:pPr>
            <w:r>
              <w:rPr>
                <w:rFonts w:ascii="Times New Roman" w:cs="Times New Roman" w:eastAsia="Times New Roman" w:hAnsi="Times New Roman"/>
                <w:sz w:val="10"/>
                <w:szCs w:val="10"/>
                <w:color w:val="auto"/>
              </w:rPr>
              <w:t>ACTIVOS</w:t>
            </w: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56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40" w:type="dxa"/>
            <w:vAlign w:val="bottom"/>
            <w:tcBorders>
              <w:top w:val="single" w:sz="8" w:color="CCEEFF"/>
            </w:tcBorders>
            <w:shd w:val="clear" w:color="auto" w:fill="CCEEFF"/>
          </w:tcPr>
          <w:p>
            <w:pPr>
              <w:spacing w:after="0"/>
              <w:rPr>
                <w:sz w:val="7"/>
                <w:szCs w:val="7"/>
                <w:color w:val="auto"/>
              </w:rPr>
            </w:pPr>
          </w:p>
        </w:tc>
        <w:tc>
          <w:tcPr>
            <w:tcW w:w="6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4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8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58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620" w:type="dxa"/>
            <w:vAlign w:val="bottom"/>
            <w:tcBorders>
              <w:top w:val="single" w:sz="8" w:color="auto"/>
            </w:tcBorders>
            <w:shd w:val="clear" w:color="auto" w:fill="CCEEFF"/>
          </w:tcPr>
          <w:p>
            <w:pPr>
              <w:spacing w:after="0"/>
              <w:rPr>
                <w:sz w:val="7"/>
                <w:szCs w:val="7"/>
                <w:color w:val="auto"/>
              </w:rPr>
            </w:pPr>
          </w:p>
        </w:tc>
        <w:tc>
          <w:tcPr>
            <w:tcW w:w="100" w:type="dxa"/>
            <w:vAlign w:val="bottom"/>
            <w:tcBorders>
              <w:top w:val="single" w:sz="8" w:color="CCEEFF"/>
            </w:tcBorders>
            <w:shd w:val="clear" w:color="auto" w:fill="CCEEFF"/>
          </w:tcPr>
          <w:p>
            <w:pPr>
              <w:spacing w:after="0"/>
              <w:rPr>
                <w:sz w:val="7"/>
                <w:szCs w:val="7"/>
                <w:color w:val="auto"/>
              </w:rPr>
            </w:pPr>
          </w:p>
        </w:tc>
        <w:tc>
          <w:tcPr>
            <w:tcW w:w="480" w:type="dxa"/>
            <w:vAlign w:val="bottom"/>
            <w:tcBorders>
              <w:top w:val="single" w:sz="8" w:color="auto"/>
            </w:tcBorders>
            <w:shd w:val="clear" w:color="auto" w:fill="CCEEFF"/>
          </w:tcPr>
          <w:p>
            <w:pPr>
              <w:spacing w:after="0"/>
              <w:rPr>
                <w:sz w:val="7"/>
                <w:szCs w:val="7"/>
                <w:color w:val="auto"/>
              </w:rPr>
            </w:pPr>
          </w:p>
        </w:tc>
        <w:tc>
          <w:tcPr>
            <w:tcW w:w="20" w:type="dxa"/>
            <w:vAlign w:val="bottom"/>
          </w:tcPr>
          <w:p>
            <w:pPr>
              <w:spacing w:after="0"/>
              <w:rPr>
                <w:sz w:val="7"/>
                <w:szCs w:val="7"/>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LIQUIDOS</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383,919.82</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32.59</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1,178,102.69</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806,564.33</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787,575.93</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1,352,454.10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1,752,294.38</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1,944,268.09</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2,020,868.70</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1,562,022.51</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08"/>
        </w:trPr>
        <w:tc>
          <w:tcPr>
            <w:tcW w:w="880" w:type="dxa"/>
            <w:vAlign w:val="bottom"/>
          </w:tcPr>
          <w:p>
            <w:pPr>
              <w:ind w:left="180"/>
              <w:spacing w:after="0" w:line="108" w:lineRule="exact"/>
              <w:rPr>
                <w:sz w:val="20"/>
                <w:szCs w:val="20"/>
                <w:color w:val="auto"/>
              </w:rPr>
            </w:pPr>
            <w:r>
              <w:rPr>
                <w:rFonts w:ascii="Times New Roman" w:cs="Times New Roman" w:eastAsia="Times New Roman" w:hAnsi="Times New Roman"/>
                <w:sz w:val="11"/>
                <w:szCs w:val="11"/>
                <w:color w:val="auto"/>
              </w:rPr>
              <w:t>Depósitos</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Locales en Bancos</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7,308.90</w:t>
            </w:r>
          </w:p>
        </w:tc>
        <w:tc>
          <w:tcPr>
            <w:tcW w:w="56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191.65</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3,813.73</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2,694.33</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2,460.12</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1,870.09</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6,300.51</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5,800.22</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9,324.75</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11,122.64</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2"/>
        </w:trPr>
        <w:tc>
          <w:tcPr>
            <w:tcW w:w="88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A la Vista</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7,308.90</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191.65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3,813.73</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2,694.33</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2,460.12</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1,870.09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6,300.51</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5,800.22</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9,324.75</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11,122.64</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A Plazo</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6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Depósitos</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21"/>
        </w:trPr>
        <w:tc>
          <w:tcPr>
            <w:tcW w:w="88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Extranjeros en</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Bancos</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376,610.91</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32.07</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1,174,288.95</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803,870.00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785,115.82</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1,350,584.01</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1,745,993.87</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1,938,467.87</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2,011,543.96</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1,550,899.87</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2"/>
        </w:trPr>
        <w:tc>
          <w:tcPr>
            <w:tcW w:w="88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A la Vista</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76,610.91</w:t>
            </w:r>
          </w:p>
        </w:tc>
        <w:tc>
          <w:tcPr>
            <w:tcW w:w="56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6.64</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1,154,288.95</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773,870.00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785,115.82</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1,335,584.01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1,525,993.87</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1,683,467.87</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1,901,543.96</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1,230,899.87</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A Plazo</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300,000.00</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1500.00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20,000.00</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30,000.00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220,000.00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255,000.00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110,000.00</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320,000.00</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tcPr>
          <w:p>
            <w:pPr>
              <w:ind w:left="180"/>
              <w:spacing w:after="0" w:line="108" w:lineRule="exact"/>
              <w:rPr>
                <w:sz w:val="20"/>
                <w:szCs w:val="20"/>
                <w:color w:val="auto"/>
              </w:rPr>
            </w:pPr>
            <w:r>
              <w:rPr>
                <w:rFonts w:ascii="Times New Roman" w:cs="Times New Roman" w:eastAsia="Times New Roman" w:hAnsi="Times New Roman"/>
                <w:sz w:val="11"/>
                <w:szCs w:val="11"/>
                <w:color w:val="auto"/>
              </w:rPr>
              <w:t>Menos</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Provisiones</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6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2"/>
        </w:trPr>
        <w:tc>
          <w:tcPr>
            <w:tcW w:w="880" w:type="dxa"/>
            <w:vAlign w:val="bottom"/>
            <w:shd w:val="clear" w:color="auto" w:fill="CCEEFF"/>
          </w:tcPr>
          <w:p>
            <w:pPr>
              <w:ind w:left="300"/>
              <w:spacing w:after="0" w:line="122" w:lineRule="exact"/>
              <w:rPr>
                <w:sz w:val="20"/>
                <w:szCs w:val="20"/>
                <w:color w:val="auto"/>
              </w:rPr>
            </w:pPr>
            <w:r>
              <w:rPr>
                <w:rFonts w:ascii="Times New Roman" w:cs="Times New Roman" w:eastAsia="Times New Roman" w:hAnsi="Times New Roman"/>
                <w:sz w:val="11"/>
                <w:szCs w:val="11"/>
                <w:color w:val="auto"/>
              </w:rPr>
              <w:t>Locales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tcPr>
          <w:p>
            <w:pPr>
              <w:ind w:left="300"/>
              <w:spacing w:after="0" w:line="122" w:lineRule="exact"/>
              <w:rPr>
                <w:sz w:val="20"/>
                <w:szCs w:val="20"/>
                <w:color w:val="auto"/>
              </w:rPr>
            </w:pPr>
            <w:r>
              <w:rPr>
                <w:rFonts w:ascii="Times New Roman" w:cs="Times New Roman" w:eastAsia="Times New Roman" w:hAnsi="Times New Roman"/>
                <w:sz w:val="11"/>
                <w:szCs w:val="11"/>
                <w:color w:val="auto"/>
              </w:rPr>
              <w:t>Extranjero</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6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88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Otros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tcPr>
          <w:p>
            <w:pPr>
              <w:spacing w:after="0" w:line="108" w:lineRule="exact"/>
              <w:rPr>
                <w:sz w:val="20"/>
                <w:szCs w:val="20"/>
                <w:color w:val="auto"/>
              </w:rPr>
            </w:pPr>
            <w:r>
              <w:rPr>
                <w:rFonts w:ascii="Times New Roman" w:cs="Times New Roman" w:eastAsia="Times New Roman" w:hAnsi="Times New Roman"/>
                <w:sz w:val="11"/>
                <w:szCs w:val="11"/>
                <w:color w:val="auto"/>
              </w:rPr>
              <w:t>CARTERA</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CREDITICIA</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-1,375,246.78</w:t>
            </w: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-23.73</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5,795,068.99</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5,754,346.14</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5,400,694.77</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5,239,096.26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4,746,348.42</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4,631,226.68</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4,440,119.22</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4,419,822.21</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1"/>
        </w:trPr>
        <w:tc>
          <w:tcPr>
            <w:tcW w:w="88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Locales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34,944.85</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7.21</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484,382.39</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531,005.85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481,731.33</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487,342.99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467,822.53</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460,761.53</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487,703.95</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519,327.24</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88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Extranjero</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-1,464,911.72</w:t>
            </w: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-27.08</w:t>
            </w: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5,408,614.70</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5,324,246.20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5,014,729.46</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4,850,144.55</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4,372,506.15</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4,263,120.07</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3,997,849.18</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3,943,702.98</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Menos</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Provisiones</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-54,720.09</w:t>
            </w: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-55.88</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97,928.11</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100,905.90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95,766.02</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98,391.28</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93,980.27</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92,654.91</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45,433.91</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43,208.02</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2"/>
        </w:trPr>
        <w:tc>
          <w:tcPr>
            <w:tcW w:w="880" w:type="dxa"/>
            <w:vAlign w:val="bottom"/>
          </w:tcPr>
          <w:p>
            <w:pPr>
              <w:ind w:left="300"/>
              <w:spacing w:after="0" w:line="122" w:lineRule="exact"/>
              <w:rPr>
                <w:sz w:val="20"/>
                <w:szCs w:val="20"/>
                <w:color w:val="auto"/>
              </w:rPr>
            </w:pPr>
            <w:r>
              <w:rPr>
                <w:rFonts w:ascii="Times New Roman" w:cs="Times New Roman" w:eastAsia="Times New Roman" w:hAnsi="Times New Roman"/>
                <w:sz w:val="11"/>
                <w:szCs w:val="11"/>
                <w:color w:val="auto"/>
              </w:rPr>
              <w:t>Locales</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-46.98</w:t>
            </w: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-0.87</w:t>
            </w: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5,372.96</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5,475.27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5,066.93</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5,277.29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5,221.92</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5,212.42</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5,398.39</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5,325.98</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shd w:val="clear" w:color="auto" w:fill="CCEEFF"/>
          </w:tcPr>
          <w:p>
            <w:pPr>
              <w:ind w:left="300"/>
              <w:spacing w:after="0" w:line="122" w:lineRule="exact"/>
              <w:rPr>
                <w:sz w:val="20"/>
                <w:szCs w:val="20"/>
                <w:color w:val="auto"/>
              </w:rPr>
            </w:pPr>
            <w:r>
              <w:rPr>
                <w:rFonts w:ascii="Times New Roman" w:cs="Times New Roman" w:eastAsia="Times New Roman" w:hAnsi="Times New Roman"/>
                <w:sz w:val="11"/>
                <w:szCs w:val="11"/>
                <w:color w:val="auto"/>
              </w:rPr>
              <w:t>Extranjero</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-54,673.10</w:t>
            </w: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-59.07</w:t>
            </w: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92,555.14</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95,430.63</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90,699.09</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93,113.99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88,758.34</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87,442.49</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40,035.51</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37,882.04</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tcPr>
          <w:p>
            <w:pPr>
              <w:spacing w:after="0" w:line="108" w:lineRule="exact"/>
              <w:rPr>
                <w:sz w:val="20"/>
                <w:szCs w:val="20"/>
                <w:color w:val="auto"/>
              </w:rPr>
            </w:pPr>
            <w:r>
              <w:rPr>
                <w:rFonts w:ascii="Times New Roman" w:cs="Times New Roman" w:eastAsia="Times New Roman" w:hAnsi="Times New Roman"/>
                <w:sz w:val="11"/>
                <w:szCs w:val="11"/>
                <w:color w:val="auto"/>
              </w:rPr>
              <w:t>INVERSIONES</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EN VALORES</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34,412.71</w:t>
            </w:r>
          </w:p>
        </w:tc>
        <w:tc>
          <w:tcPr>
            <w:tcW w:w="56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35.11</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98,012.22</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86,426.36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88,675.54</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95,754.47</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92,796.76</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92,734.70</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110,007.86</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132,424.93</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2"/>
        </w:trPr>
        <w:tc>
          <w:tcPr>
            <w:tcW w:w="88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Locales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-6,385.90</w:t>
            </w: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-17.64</w:t>
            </w: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36,204.94</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27,983.34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30,210.62</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37,502.64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34,494.82</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34,489.41</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31,130.78</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29,819.04</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Extranjero</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40,983.80</w:t>
            </w:r>
          </w:p>
        </w:tc>
        <w:tc>
          <w:tcPr>
            <w:tcW w:w="56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66.19</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61,919.92</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58,528.79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58,555.30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58,357.37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58,401.69</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58,345.08</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79,080.06</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102,903.72</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Menos</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Provisiones</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185.19</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164.42</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112.63</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85.78</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90.38</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105.54</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99.74</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99.80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202.98</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297.82</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1"/>
        </w:trPr>
        <w:tc>
          <w:tcPr>
            <w:tcW w:w="880" w:type="dxa"/>
            <w:vAlign w:val="bottom"/>
          </w:tcPr>
          <w:p>
            <w:pPr>
              <w:ind w:left="300"/>
              <w:spacing w:after="0" w:line="122" w:lineRule="exact"/>
              <w:rPr>
                <w:sz w:val="20"/>
                <w:szCs w:val="20"/>
                <w:color w:val="auto"/>
              </w:rPr>
            </w:pPr>
            <w:r>
              <w:rPr>
                <w:rFonts w:ascii="Times New Roman" w:cs="Times New Roman" w:eastAsia="Times New Roman" w:hAnsi="Times New Roman"/>
                <w:sz w:val="11"/>
                <w:szCs w:val="11"/>
                <w:color w:val="auto"/>
              </w:rPr>
              <w:t>Locales</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9.47</w:t>
            </w:r>
          </w:p>
        </w:tc>
        <w:tc>
          <w:tcPr>
            <w:tcW w:w="56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13.02</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72.75</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56.09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60.61</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75.67</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69.78</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69.88</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84.68</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82.22</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880" w:type="dxa"/>
            <w:vAlign w:val="bottom"/>
            <w:shd w:val="clear" w:color="auto" w:fill="CCEEFF"/>
          </w:tcPr>
          <w:p>
            <w:pPr>
              <w:ind w:left="300"/>
              <w:spacing w:after="0" w:line="122" w:lineRule="exact"/>
              <w:rPr>
                <w:sz w:val="20"/>
                <w:szCs w:val="20"/>
                <w:color w:val="auto"/>
              </w:rPr>
            </w:pPr>
            <w:r>
              <w:rPr>
                <w:rFonts w:ascii="Times New Roman" w:cs="Times New Roman" w:eastAsia="Times New Roman" w:hAnsi="Times New Roman"/>
                <w:sz w:val="11"/>
                <w:szCs w:val="11"/>
                <w:color w:val="auto"/>
              </w:rPr>
              <w:t>Extranjero</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175.72</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440.59</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39.88</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29.69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29.78</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29.87</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29.96</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29.92</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118.31</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215.60</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tcPr>
          <w:p>
            <w:pPr>
              <w:spacing w:after="0" w:line="108" w:lineRule="exact"/>
              <w:rPr>
                <w:sz w:val="20"/>
                <w:szCs w:val="20"/>
                <w:color w:val="auto"/>
              </w:rPr>
            </w:pPr>
            <w:r>
              <w:rPr>
                <w:rFonts w:ascii="Times New Roman" w:cs="Times New Roman" w:eastAsia="Times New Roman" w:hAnsi="Times New Roman"/>
                <w:sz w:val="11"/>
                <w:szCs w:val="11"/>
                <w:color w:val="auto"/>
              </w:rPr>
              <w:t>OTROS</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ACTIVOS</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-100,743.26</w:t>
            </w: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-49.87</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202,031.86</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133,888.98</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138,006.45</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157,770.51</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159,634.12</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112,013.63</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77,313.41</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101,288.59</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1"/>
        </w:trPr>
        <w:tc>
          <w:tcPr>
            <w:tcW w:w="88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Locales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-601.05</w:t>
            </w: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-1.92</w:t>
            </w: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31,337.37</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34,728.07</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47,918.74</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39,743.44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36,986.94</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53,297.47</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29,449.83</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30,736.32</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88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Extranjero</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-100,142.21</w:t>
            </w: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-58.67</w:t>
            </w: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170,694.48</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99,160.91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90,087.71</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118,027.08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122,647.18</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58,716.16</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47,863.58</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70,552.27</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shd w:val="clear" w:color="auto" w:fill="CCEEFF"/>
          </w:tcPr>
          <w:p>
            <w:pPr>
              <w:spacing w:after="0" w:line="108" w:lineRule="exact"/>
              <w:rPr>
                <w:sz w:val="20"/>
                <w:szCs w:val="20"/>
                <w:color w:val="auto"/>
              </w:rPr>
            </w:pPr>
            <w:r>
              <w:rPr>
                <w:rFonts w:ascii="Times New Roman" w:cs="Times New Roman" w:eastAsia="Times New Roman" w:hAnsi="Times New Roman"/>
                <w:sz w:val="11"/>
                <w:szCs w:val="11"/>
                <w:color w:val="auto"/>
              </w:rPr>
              <w:t>TOTAL DE</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ACTIVOS</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-1,057,657.52</w:t>
            </w: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-14.54</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7,273,215.76</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6,781,225.81</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6,414,952.68</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6,845,075.34</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6,751,073.68</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6,780,243.10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6,648,309.19</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6,215,558.24</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2"/>
        </w:trPr>
        <w:tc>
          <w:tcPr>
            <w:tcW w:w="880" w:type="dxa"/>
            <w:vAlign w:val="bottom"/>
          </w:tcPr>
          <w:p>
            <w:pPr>
              <w:spacing w:after="0" w:line="122" w:lineRule="exact"/>
              <w:rPr>
                <w:sz w:val="20"/>
                <w:szCs w:val="20"/>
                <w:color w:val="auto"/>
              </w:rPr>
            </w:pPr>
            <w:r>
              <w:rPr>
                <w:rFonts w:ascii="Times New Roman" w:cs="Times New Roman" w:eastAsia="Times New Roman" w:hAnsi="Times New Roman"/>
                <w:sz w:val="11"/>
                <w:szCs w:val="11"/>
                <w:color w:val="auto"/>
              </w:rPr>
              <w:t>DEPOSITOS</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-21,315.22</w:t>
            </w: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-0.74</w:t>
            </w: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2,888,335.96</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2,781,054.46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2,539,723.30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2,467,595.96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2,258,527.09</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2,806,169.49</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2,886,215.40</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2,867,020.75</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Locales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6,326.72</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1.15</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548,668.62</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535,032.44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492,353.79</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505,959.89</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502,898.85</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526,674.58</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562,169.09</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554,995.33</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880" w:type="dxa"/>
            <w:vAlign w:val="bottom"/>
          </w:tcPr>
          <w:p>
            <w:pPr>
              <w:ind w:left="260"/>
              <w:spacing w:after="0" w:line="122" w:lineRule="exact"/>
              <w:rPr>
                <w:sz w:val="20"/>
                <w:szCs w:val="20"/>
                <w:color w:val="auto"/>
              </w:rPr>
            </w:pPr>
            <w:r>
              <w:rPr>
                <w:rFonts w:ascii="Times New Roman" w:cs="Times New Roman" w:eastAsia="Times New Roman" w:hAnsi="Times New Roman"/>
                <w:sz w:val="11"/>
                <w:szCs w:val="11"/>
                <w:color w:val="auto"/>
              </w:rPr>
              <w:t>Oficiales</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6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shd w:val="clear" w:color="auto" w:fill="CCEEFF"/>
          </w:tcPr>
          <w:p>
            <w:pPr>
              <w:ind w:left="260"/>
              <w:spacing w:after="0" w:line="108" w:lineRule="exact"/>
              <w:rPr>
                <w:sz w:val="20"/>
                <w:szCs w:val="20"/>
                <w:color w:val="auto"/>
              </w:rPr>
            </w:pPr>
            <w:r>
              <w:rPr>
                <w:rFonts w:ascii="Times New Roman" w:cs="Times New Roman" w:eastAsia="Times New Roman" w:hAnsi="Times New Roman"/>
                <w:sz w:val="11"/>
                <w:szCs w:val="11"/>
                <w:color w:val="auto"/>
              </w:rPr>
              <w:t>De</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Particulares</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39,464.13</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22.53</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175,162.63</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175,361.29</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175,137.09</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195,136.54</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199,348.28</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206,659.13</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221,617.56</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214,626.76</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08"/>
        </w:trPr>
        <w:tc>
          <w:tcPr>
            <w:tcW w:w="880" w:type="dxa"/>
            <w:vAlign w:val="bottom"/>
          </w:tcPr>
          <w:p>
            <w:pPr>
              <w:ind w:left="400"/>
              <w:spacing w:after="0" w:line="108" w:lineRule="exact"/>
              <w:rPr>
                <w:sz w:val="20"/>
                <w:szCs w:val="20"/>
                <w:color w:val="auto"/>
              </w:rPr>
            </w:pPr>
            <w:r>
              <w:rPr>
                <w:rFonts w:ascii="Times New Roman" w:cs="Times New Roman" w:eastAsia="Times New Roman" w:hAnsi="Times New Roman"/>
                <w:sz w:val="11"/>
                <w:szCs w:val="11"/>
                <w:color w:val="auto"/>
              </w:rPr>
              <w:t>A la</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Vista</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6,099.32</w:t>
            </w:r>
          </w:p>
        </w:tc>
        <w:tc>
          <w:tcPr>
            <w:tcW w:w="56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3750.51</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162.63</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361.29</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137.09</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136.54</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137.64</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6,458.92</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6,260.15</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6,261.94</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2"/>
        </w:trPr>
        <w:tc>
          <w:tcPr>
            <w:tcW w:w="880" w:type="dxa"/>
            <w:vAlign w:val="bottom"/>
            <w:shd w:val="clear" w:color="auto" w:fill="CCEEFF"/>
          </w:tcPr>
          <w:p>
            <w:pPr>
              <w:ind w:left="400"/>
              <w:spacing w:after="0" w:line="122" w:lineRule="exact"/>
              <w:rPr>
                <w:sz w:val="20"/>
                <w:szCs w:val="20"/>
                <w:color w:val="auto"/>
              </w:rPr>
            </w:pPr>
            <w:r>
              <w:rPr>
                <w:rFonts w:ascii="Times New Roman" w:cs="Times New Roman" w:eastAsia="Times New Roman" w:hAnsi="Times New Roman"/>
                <w:sz w:val="11"/>
                <w:szCs w:val="11"/>
                <w:color w:val="auto"/>
              </w:rPr>
              <w:t>A Plazo</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33,364.81</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19.07</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175,000.00</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175,000.00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175,000.00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195,000.00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199,210.64</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200,200.21</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215,357.40</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208,364.81</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tcPr>
          <w:p>
            <w:pPr>
              <w:ind w:left="420"/>
              <w:spacing w:after="0" w:line="108" w:lineRule="exact"/>
              <w:rPr>
                <w:sz w:val="20"/>
                <w:szCs w:val="20"/>
                <w:color w:val="auto"/>
              </w:rPr>
            </w:pPr>
            <w:r>
              <w:rPr>
                <w:rFonts w:ascii="Times New Roman" w:cs="Times New Roman" w:eastAsia="Times New Roman" w:hAnsi="Times New Roman"/>
                <w:sz w:val="11"/>
                <w:szCs w:val="11"/>
                <w:color w:val="auto"/>
              </w:rPr>
              <w:t>De</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Ahorros</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6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2"/>
        </w:trPr>
        <w:tc>
          <w:tcPr>
            <w:tcW w:w="880" w:type="dxa"/>
            <w:vAlign w:val="bottom"/>
            <w:shd w:val="clear" w:color="auto" w:fill="CCEEFF"/>
          </w:tcPr>
          <w:p>
            <w:pPr>
              <w:ind w:left="280"/>
              <w:spacing w:after="0" w:line="122" w:lineRule="exact"/>
              <w:rPr>
                <w:sz w:val="20"/>
                <w:szCs w:val="20"/>
                <w:color w:val="auto"/>
              </w:rPr>
            </w:pPr>
            <w:r>
              <w:rPr>
                <w:rFonts w:ascii="Times New Roman" w:cs="Times New Roman" w:eastAsia="Times New Roman" w:hAnsi="Times New Roman"/>
                <w:sz w:val="11"/>
                <w:szCs w:val="11"/>
                <w:color w:val="auto"/>
              </w:rPr>
              <w:t>De Bancos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-33,137.41</w:t>
            </w: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-8.87</w:t>
            </w: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373,505.99</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359,671.15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317,216.69</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310,823.36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303,550.58</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320,015.45</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340,551.53</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340,368.58</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tcPr>
          <w:p>
            <w:pPr>
              <w:ind w:left="400"/>
              <w:spacing w:after="0" w:line="108" w:lineRule="exact"/>
              <w:rPr>
                <w:sz w:val="20"/>
                <w:szCs w:val="20"/>
                <w:color w:val="auto"/>
              </w:rPr>
            </w:pPr>
            <w:r>
              <w:rPr>
                <w:rFonts w:ascii="Times New Roman" w:cs="Times New Roman" w:eastAsia="Times New Roman" w:hAnsi="Times New Roman"/>
                <w:sz w:val="11"/>
                <w:szCs w:val="11"/>
                <w:color w:val="auto"/>
              </w:rPr>
              <w:t>A la</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Vista</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6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1"/>
        </w:trPr>
        <w:tc>
          <w:tcPr>
            <w:tcW w:w="880" w:type="dxa"/>
            <w:vAlign w:val="bottom"/>
            <w:shd w:val="clear" w:color="auto" w:fill="CCEEFF"/>
          </w:tcPr>
          <w:p>
            <w:pPr>
              <w:ind w:left="400"/>
              <w:spacing w:after="0" w:line="122" w:lineRule="exact"/>
              <w:rPr>
                <w:sz w:val="20"/>
                <w:szCs w:val="20"/>
                <w:color w:val="auto"/>
              </w:rPr>
            </w:pPr>
            <w:r>
              <w:rPr>
                <w:rFonts w:ascii="Times New Roman" w:cs="Times New Roman" w:eastAsia="Times New Roman" w:hAnsi="Times New Roman"/>
                <w:sz w:val="11"/>
                <w:szCs w:val="11"/>
                <w:color w:val="auto"/>
              </w:rPr>
              <w:t>A Plazo</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-33,137.41</w:t>
            </w: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-8.87</w:t>
            </w: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373,505.99</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359,671.15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317,216.69</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310,823.36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303,550.58</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320,015.45</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340,551.53</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340,368.58</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2"/>
        </w:trPr>
        <w:tc>
          <w:tcPr>
            <w:tcW w:w="88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Extranjero</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-27,641.93</w:t>
            </w: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-1.18</w:t>
            </w: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2,339,667.34</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2,246,022.02</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2,047,369.52</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1,961,636.06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1,755,628.24</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2,279,494.91</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2,324,046.31</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2,312,025.41</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shd w:val="clear" w:color="auto" w:fill="CCEEFF"/>
          </w:tcPr>
          <w:p>
            <w:pPr>
              <w:ind w:left="260"/>
              <w:spacing w:after="0" w:line="122" w:lineRule="exact"/>
              <w:rPr>
                <w:sz w:val="20"/>
                <w:szCs w:val="20"/>
                <w:color w:val="auto"/>
              </w:rPr>
            </w:pPr>
            <w:r>
              <w:rPr>
                <w:rFonts w:ascii="Times New Roman" w:cs="Times New Roman" w:eastAsia="Times New Roman" w:hAnsi="Times New Roman"/>
                <w:sz w:val="11"/>
                <w:szCs w:val="11"/>
                <w:color w:val="auto"/>
              </w:rPr>
              <w:t>Oficiales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tcPr>
          <w:p>
            <w:pPr>
              <w:ind w:left="260"/>
              <w:spacing w:after="0" w:line="108" w:lineRule="exact"/>
              <w:rPr>
                <w:sz w:val="20"/>
                <w:szCs w:val="20"/>
                <w:color w:val="auto"/>
              </w:rPr>
            </w:pPr>
            <w:r>
              <w:rPr>
                <w:rFonts w:ascii="Times New Roman" w:cs="Times New Roman" w:eastAsia="Times New Roman" w:hAnsi="Times New Roman"/>
                <w:sz w:val="11"/>
                <w:szCs w:val="11"/>
                <w:color w:val="auto"/>
              </w:rPr>
              <w:t>De</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Particulares</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148,629.70</w:t>
            </w:r>
          </w:p>
        </w:tc>
        <w:tc>
          <w:tcPr>
            <w:tcW w:w="56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120.91</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122,923.52</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190,142.61</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192,225.06</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271,177.53</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255,754.58</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238,154.26</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267,915.95</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271,553.21</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08"/>
        </w:trPr>
        <w:tc>
          <w:tcPr>
            <w:tcW w:w="880" w:type="dxa"/>
            <w:vAlign w:val="bottom"/>
            <w:shd w:val="clear" w:color="auto" w:fill="CCEEFF"/>
          </w:tcPr>
          <w:p>
            <w:pPr>
              <w:ind w:left="400"/>
              <w:spacing w:after="0" w:line="108" w:lineRule="exact"/>
              <w:rPr>
                <w:sz w:val="20"/>
                <w:szCs w:val="20"/>
                <w:color w:val="auto"/>
              </w:rPr>
            </w:pPr>
            <w:r>
              <w:rPr>
                <w:rFonts w:ascii="Times New Roman" w:cs="Times New Roman" w:eastAsia="Times New Roman" w:hAnsi="Times New Roman"/>
                <w:sz w:val="11"/>
                <w:szCs w:val="11"/>
                <w:color w:val="auto"/>
              </w:rPr>
              <w:t>A la</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Vista</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16.85</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4.59</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366.86</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2,421.85</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1,557.20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965.64</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375.06</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645.05</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5,383.29</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383.70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1"/>
        </w:trPr>
        <w:tc>
          <w:tcPr>
            <w:tcW w:w="880" w:type="dxa"/>
            <w:vAlign w:val="bottom"/>
          </w:tcPr>
          <w:p>
            <w:pPr>
              <w:ind w:left="400"/>
              <w:spacing w:after="0" w:line="122" w:lineRule="exact"/>
              <w:rPr>
                <w:sz w:val="20"/>
                <w:szCs w:val="20"/>
                <w:color w:val="auto"/>
              </w:rPr>
            </w:pPr>
            <w:r>
              <w:rPr>
                <w:rFonts w:ascii="Times New Roman" w:cs="Times New Roman" w:eastAsia="Times New Roman" w:hAnsi="Times New Roman"/>
                <w:sz w:val="11"/>
                <w:szCs w:val="11"/>
                <w:color w:val="auto"/>
              </w:rPr>
              <w:t>A Plazo</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148,612.85</w:t>
            </w:r>
          </w:p>
        </w:tc>
        <w:tc>
          <w:tcPr>
            <w:tcW w:w="56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121.26</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122,556.66</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187,720.76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190,667.86</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270,211.88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255,379.52</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237,509.22</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262,532.66</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271,169.51</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shd w:val="clear" w:color="auto" w:fill="CCEEFF"/>
          </w:tcPr>
          <w:p>
            <w:pPr>
              <w:ind w:left="420"/>
              <w:spacing w:after="0" w:line="108" w:lineRule="exact"/>
              <w:rPr>
                <w:sz w:val="20"/>
                <w:szCs w:val="20"/>
                <w:color w:val="auto"/>
              </w:rPr>
            </w:pPr>
            <w:r>
              <w:rPr>
                <w:rFonts w:ascii="Times New Roman" w:cs="Times New Roman" w:eastAsia="Times New Roman" w:hAnsi="Times New Roman"/>
                <w:sz w:val="11"/>
                <w:szCs w:val="11"/>
                <w:color w:val="auto"/>
              </w:rPr>
              <w:t>De</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Ahorros</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1"/>
        </w:trPr>
        <w:tc>
          <w:tcPr>
            <w:tcW w:w="880" w:type="dxa"/>
            <w:vAlign w:val="bottom"/>
          </w:tcPr>
          <w:p>
            <w:pPr>
              <w:ind w:left="280"/>
              <w:spacing w:after="0" w:line="122" w:lineRule="exact"/>
              <w:rPr>
                <w:sz w:val="20"/>
                <w:szCs w:val="20"/>
                <w:color w:val="auto"/>
              </w:rPr>
            </w:pPr>
            <w:r>
              <w:rPr>
                <w:rFonts w:ascii="Times New Roman" w:cs="Times New Roman" w:eastAsia="Times New Roman" w:hAnsi="Times New Roman"/>
                <w:sz w:val="11"/>
                <w:szCs w:val="11"/>
                <w:color w:val="auto"/>
              </w:rPr>
              <w:t>De Bancos</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-176,271.63</w:t>
            </w: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-7.95</w:t>
            </w: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2,216,743.83</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2,055,879.41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1,855,144.45</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1,690,458.54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1,499,873.66</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2,041,340.65</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2,056,130.36</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2,040,472.20</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shd w:val="clear" w:color="auto" w:fill="CCEEFF"/>
          </w:tcPr>
          <w:p>
            <w:pPr>
              <w:ind w:left="400"/>
              <w:spacing w:after="0" w:line="108" w:lineRule="exact"/>
              <w:rPr>
                <w:sz w:val="20"/>
                <w:szCs w:val="20"/>
                <w:color w:val="auto"/>
              </w:rPr>
            </w:pPr>
            <w:r>
              <w:rPr>
                <w:rFonts w:ascii="Times New Roman" w:cs="Times New Roman" w:eastAsia="Times New Roman" w:hAnsi="Times New Roman"/>
                <w:sz w:val="11"/>
                <w:szCs w:val="11"/>
                <w:color w:val="auto"/>
              </w:rPr>
              <w:t>A la</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Vista</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126,493.08</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148.37</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85,256.29</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149,887.00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167,532.86</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301,339.69</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119,189.12</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203,493.64</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270,042.01</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211,749.38</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22"/>
        </w:trPr>
        <w:tc>
          <w:tcPr>
            <w:tcW w:w="880" w:type="dxa"/>
            <w:vAlign w:val="bottom"/>
          </w:tcPr>
          <w:p>
            <w:pPr>
              <w:ind w:left="400"/>
              <w:spacing w:after="0" w:line="122" w:lineRule="exact"/>
              <w:rPr>
                <w:sz w:val="20"/>
                <w:szCs w:val="20"/>
                <w:color w:val="auto"/>
              </w:rPr>
            </w:pPr>
            <w:r>
              <w:rPr>
                <w:rFonts w:ascii="Times New Roman" w:cs="Times New Roman" w:eastAsia="Times New Roman" w:hAnsi="Times New Roman"/>
                <w:sz w:val="11"/>
                <w:szCs w:val="11"/>
                <w:color w:val="auto"/>
              </w:rPr>
              <w:t>A Plazo</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-302,764.71</w:t>
            </w: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-14.20</w:t>
            </w: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2,131,487.53</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1,905,992.42</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1,687,611.59</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1,389,118.84</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1,380,684.54</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1,837,847.00</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1,786,088.34</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1,828,722.82</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OBLIGACIONES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-969,004.17</w:t>
            </w: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-30.48</w:t>
            </w: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3,178,656.94</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2,858,067.02</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2,721,586.24</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3,190,769.05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3,285,142.62</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2,854,741.41</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2,637,493.66</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2,209,652.76</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Locales</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-523.88</w:t>
            </w: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-2.80</w:t>
            </w: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18,686.00</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18,611.96</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18,538.29</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18,461.09</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18,388.47</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18,316.54</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18,240.46</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18,162.12</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Extranjero</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-968,480.29</w:t>
            </w:r>
          </w:p>
        </w:tc>
        <w:tc>
          <w:tcPr>
            <w:tcW w:w="64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-30.65</w:t>
            </w: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3,159,970.94</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2,839,455.05</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2,703,047.95</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3,172,307.96</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3,266,754.15</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2,836,424.86</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2,619,253.20</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2,191,490.65</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tcPr>
          <w:p>
            <w:pPr>
              <w:spacing w:after="0" w:line="108" w:lineRule="exact"/>
              <w:rPr>
                <w:sz w:val="20"/>
                <w:szCs w:val="20"/>
                <w:color w:val="auto"/>
              </w:rPr>
            </w:pPr>
            <w:r>
              <w:rPr>
                <w:rFonts w:ascii="Times New Roman" w:cs="Times New Roman" w:eastAsia="Times New Roman" w:hAnsi="Times New Roman"/>
                <w:sz w:val="11"/>
                <w:szCs w:val="11"/>
                <w:color w:val="auto"/>
              </w:rPr>
              <w:t>OTROS</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PASIVOS</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-71,685.54</w:t>
            </w: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-39.79</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180,156.70</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111,465.13</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127,279.45</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158,355.56</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180,655.92</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84,635.82</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91,639.60</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108,471.16</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22"/>
        </w:trPr>
        <w:tc>
          <w:tcPr>
            <w:tcW w:w="880" w:type="dxa"/>
            <w:vAlign w:val="bottom"/>
            <w:shd w:val="clear" w:color="auto" w:fill="CCEEFF"/>
          </w:tcPr>
          <w:p>
            <w:pPr>
              <w:ind w:left="180"/>
              <w:spacing w:after="0" w:line="122" w:lineRule="exact"/>
              <w:rPr>
                <w:sz w:val="20"/>
                <w:szCs w:val="20"/>
                <w:color w:val="auto"/>
              </w:rPr>
            </w:pPr>
            <w:r>
              <w:rPr>
                <w:rFonts w:ascii="Times New Roman" w:cs="Times New Roman" w:eastAsia="Times New Roman" w:hAnsi="Times New Roman"/>
                <w:sz w:val="11"/>
                <w:szCs w:val="11"/>
                <w:color w:val="auto"/>
              </w:rPr>
              <w:t>Locales</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10,744.81</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83.84</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12,815.50</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18,021.01</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30,189.63</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14,123.44</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24,559.16</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14,242.93</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14,385.14</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23,560.31</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Extranjero</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-82,430.35</w:t>
            </w:r>
          </w:p>
        </w:tc>
        <w:tc>
          <w:tcPr>
            <w:tcW w:w="64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-49.26</w:t>
            </w: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167,341.21</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93,444.12</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97,089.82</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144,232.13</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156,096.76</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70,392.89</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77,254.47</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84,910.86</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PATRIMONIO</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4,347.41</w:t>
            </w:r>
          </w:p>
        </w:tc>
        <w:tc>
          <w:tcPr>
            <w:tcW w:w="56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0.42</w:t>
            </w:r>
          </w:p>
        </w:tc>
        <w:tc>
          <w:tcPr>
            <w:tcW w:w="80" w:type="dxa"/>
            <w:vAlign w:val="bottom"/>
            <w:shd w:val="clear" w:color="auto" w:fill="CCEEFF"/>
          </w:tcPr>
          <w:p>
            <w:pPr>
              <w:spacing w:after="0"/>
              <w:rPr>
                <w:sz w:val="10"/>
                <w:szCs w:val="10"/>
                <w:color w:val="auto"/>
              </w:rPr>
            </w:pPr>
          </w:p>
        </w:tc>
        <w:tc>
          <w:tcPr>
            <w:tcW w:w="660" w:type="dxa"/>
            <w:vAlign w:val="bottom"/>
            <w:gridSpan w:val="2"/>
            <w:shd w:val="clear" w:color="auto" w:fill="CCEEFF"/>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1,026,066.15</w:t>
            </w:r>
          </w:p>
        </w:tc>
        <w:tc>
          <w:tcPr>
            <w:tcW w:w="680" w:type="dxa"/>
            <w:vAlign w:val="bottom"/>
            <w:gridSpan w:val="2"/>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1,030,639.20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1,026,363.69</w:t>
            </w:r>
          </w:p>
        </w:tc>
        <w:tc>
          <w:tcPr>
            <w:tcW w:w="64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1,028,354.78</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1,026,748.05</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1,034,696.38</w:t>
            </w:r>
          </w:p>
        </w:tc>
        <w:tc>
          <w:tcPr>
            <w:tcW w:w="80" w:type="dxa"/>
            <w:vAlign w:val="bottom"/>
            <w:shd w:val="clear" w:color="auto" w:fill="CCEEFF"/>
          </w:tcPr>
          <w:p>
            <w:pPr>
              <w:spacing w:after="0"/>
              <w:rPr>
                <w:sz w:val="10"/>
                <w:szCs w:val="10"/>
                <w:color w:val="auto"/>
              </w:rPr>
            </w:pPr>
          </w:p>
        </w:tc>
        <w:tc>
          <w:tcPr>
            <w:tcW w:w="74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1,032,960.53</w:t>
            </w:r>
          </w:p>
        </w:tc>
        <w:tc>
          <w:tcPr>
            <w:tcW w:w="720" w:type="dxa"/>
            <w:vAlign w:val="bottom"/>
            <w:gridSpan w:val="2"/>
            <w:shd w:val="clear" w:color="auto" w:fill="CCEEFF"/>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1,030,413.56</w:t>
            </w:r>
          </w:p>
        </w:tc>
        <w:tc>
          <w:tcPr>
            <w:tcW w:w="5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0"/>
                <w:szCs w:val="10"/>
                <w:color w:val="auto"/>
              </w:rPr>
            </w:pPr>
          </w:p>
        </w:tc>
        <w:tc>
          <w:tcPr>
            <w:tcW w:w="72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21"/>
        </w:trPr>
        <w:tc>
          <w:tcPr>
            <w:tcW w:w="880" w:type="dxa"/>
            <w:vAlign w:val="bottom"/>
          </w:tcPr>
          <w:p>
            <w:pPr>
              <w:ind w:left="180"/>
              <w:spacing w:after="0" w:line="122" w:lineRule="exact"/>
              <w:rPr>
                <w:sz w:val="20"/>
                <w:szCs w:val="20"/>
                <w:color w:val="auto"/>
              </w:rPr>
            </w:pPr>
            <w:r>
              <w:rPr>
                <w:rFonts w:ascii="Times New Roman" w:cs="Times New Roman" w:eastAsia="Times New Roman" w:hAnsi="Times New Roman"/>
                <w:sz w:val="11"/>
                <w:szCs w:val="11"/>
                <w:color w:val="auto"/>
              </w:rPr>
              <w:t>Capital</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1,028.64</w:t>
            </w:r>
          </w:p>
        </w:tc>
        <w:tc>
          <w:tcPr>
            <w:tcW w:w="56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0.30</w:t>
            </w:r>
          </w:p>
        </w:tc>
        <w:tc>
          <w:tcPr>
            <w:tcW w:w="80" w:type="dxa"/>
            <w:vAlign w:val="bottom"/>
          </w:tcPr>
          <w:p>
            <w:pPr>
              <w:spacing w:after="0"/>
              <w:rPr>
                <w:sz w:val="10"/>
                <w:szCs w:val="10"/>
                <w:color w:val="auto"/>
              </w:rPr>
            </w:pPr>
          </w:p>
        </w:tc>
        <w:tc>
          <w:tcPr>
            <w:tcW w:w="660" w:type="dxa"/>
            <w:vAlign w:val="bottom"/>
            <w:gridSpan w:val="2"/>
          </w:tcPr>
          <w:p>
            <w:pPr>
              <w:jc w:val="right"/>
              <w:ind w:right="20"/>
              <w:spacing w:after="0" w:line="122" w:lineRule="exact"/>
              <w:rPr>
                <w:sz w:val="20"/>
                <w:szCs w:val="20"/>
                <w:color w:val="auto"/>
              </w:rPr>
            </w:pPr>
            <w:r>
              <w:rPr>
                <w:rFonts w:ascii="Times New Roman" w:cs="Times New Roman" w:eastAsia="Times New Roman" w:hAnsi="Times New Roman"/>
                <w:sz w:val="11"/>
                <w:szCs w:val="11"/>
                <w:color w:val="auto"/>
              </w:rPr>
              <w:t>340,533.55</w:t>
            </w:r>
          </w:p>
        </w:tc>
        <w:tc>
          <w:tcPr>
            <w:tcW w:w="680" w:type="dxa"/>
            <w:vAlign w:val="bottom"/>
            <w:gridSpan w:val="2"/>
          </w:tcPr>
          <w:p>
            <w:pPr>
              <w:jc w:val="right"/>
              <w:spacing w:after="0" w:line="122" w:lineRule="exact"/>
              <w:rPr>
                <w:sz w:val="20"/>
                <w:szCs w:val="20"/>
                <w:color w:val="auto"/>
              </w:rPr>
            </w:pPr>
            <w:r>
              <w:rPr>
                <w:rFonts w:ascii="Times New Roman" w:cs="Times New Roman" w:eastAsia="Times New Roman" w:hAnsi="Times New Roman"/>
                <w:sz w:val="11"/>
                <w:szCs w:val="11"/>
                <w:color w:val="auto"/>
              </w:rPr>
              <w:t>340,683.71</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340,843.03</w:t>
            </w:r>
          </w:p>
        </w:tc>
        <w:tc>
          <w:tcPr>
            <w:tcW w:w="64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341,017.98</w:t>
            </w:r>
          </w:p>
        </w:tc>
        <w:tc>
          <w:tcPr>
            <w:tcW w:w="80" w:type="dxa"/>
            <w:vAlign w:val="bottom"/>
          </w:tcPr>
          <w:p>
            <w:pPr>
              <w:spacing w:after="0"/>
              <w:rPr>
                <w:sz w:val="10"/>
                <w:szCs w:val="10"/>
                <w:color w:val="auto"/>
              </w:rPr>
            </w:pP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341,154.03</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341,295.18</w:t>
            </w:r>
          </w:p>
        </w:tc>
        <w:tc>
          <w:tcPr>
            <w:tcW w:w="80" w:type="dxa"/>
            <w:vAlign w:val="bottom"/>
          </w:tcPr>
          <w:p>
            <w:pPr>
              <w:spacing w:after="0"/>
              <w:rPr>
                <w:sz w:val="10"/>
                <w:szCs w:val="10"/>
                <w:color w:val="auto"/>
              </w:rPr>
            </w:pPr>
          </w:p>
        </w:tc>
        <w:tc>
          <w:tcPr>
            <w:tcW w:w="74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341,421.93</w:t>
            </w:r>
          </w:p>
        </w:tc>
        <w:tc>
          <w:tcPr>
            <w:tcW w:w="720" w:type="dxa"/>
            <w:vAlign w:val="bottom"/>
            <w:gridSpan w:val="2"/>
          </w:tcPr>
          <w:p>
            <w:pPr>
              <w:jc w:val="right"/>
              <w:ind w:right="80"/>
              <w:spacing w:after="0" w:line="122" w:lineRule="exact"/>
              <w:rPr>
                <w:sz w:val="20"/>
                <w:szCs w:val="20"/>
                <w:color w:val="auto"/>
              </w:rPr>
            </w:pPr>
            <w:r>
              <w:rPr>
                <w:rFonts w:ascii="Times New Roman" w:cs="Times New Roman" w:eastAsia="Times New Roman" w:hAnsi="Times New Roman"/>
                <w:sz w:val="11"/>
                <w:szCs w:val="11"/>
                <w:color w:val="auto"/>
              </w:rPr>
              <w:t>341,562.18</w:t>
            </w:r>
          </w:p>
        </w:tc>
        <w:tc>
          <w:tcPr>
            <w:tcW w:w="5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0"/>
                <w:szCs w:val="10"/>
                <w:color w:val="auto"/>
              </w:rPr>
            </w:pPr>
          </w:p>
        </w:tc>
        <w:tc>
          <w:tcPr>
            <w:tcW w:w="72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0"/>
                <w:szCs w:val="10"/>
                <w:color w:val="auto"/>
              </w:rPr>
            </w:pPr>
          </w:p>
        </w:tc>
        <w:tc>
          <w:tcPr>
            <w:tcW w:w="480" w:type="dxa"/>
            <w:vAlign w:val="bottom"/>
          </w:tcPr>
          <w:p>
            <w:pPr>
              <w:jc w:val="right"/>
              <w:spacing w:after="0" w:line="122" w:lineRule="exact"/>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0"/>
                <w:szCs w:val="10"/>
                <w:color w:val="auto"/>
              </w:rPr>
            </w:pPr>
          </w:p>
        </w:tc>
      </w:tr>
      <w:tr>
        <w:trPr>
          <w:trHeight w:val="108"/>
        </w:trPr>
        <w:tc>
          <w:tcPr>
            <w:tcW w:w="88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Reservas de</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Capital</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95,210.15</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95,210.15</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95,210.15</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95,210.15</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95,210.15</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95,210.15</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95,210.15</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95,210.15</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08"/>
        </w:trPr>
        <w:tc>
          <w:tcPr>
            <w:tcW w:w="880" w:type="dxa"/>
            <w:vAlign w:val="bottom"/>
          </w:tcPr>
          <w:p>
            <w:pPr>
              <w:ind w:left="180"/>
              <w:spacing w:after="0" w:line="108" w:lineRule="exact"/>
              <w:rPr>
                <w:sz w:val="20"/>
                <w:szCs w:val="20"/>
                <w:color w:val="auto"/>
              </w:rPr>
            </w:pPr>
            <w:r>
              <w:rPr>
                <w:rFonts w:ascii="Times New Roman" w:cs="Times New Roman" w:eastAsia="Times New Roman" w:hAnsi="Times New Roman"/>
                <w:sz w:val="11"/>
                <w:szCs w:val="11"/>
                <w:color w:val="auto"/>
              </w:rPr>
              <w:t>Otras</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Reservas</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-1,416.25</w:t>
            </w: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-1.06</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133,878.72</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133,973.23</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133,498.32</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132,868.63</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132,904.11</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133,024.74</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132,799.88</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132,462.48</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08"/>
        </w:trPr>
        <w:tc>
          <w:tcPr>
            <w:tcW w:w="880" w:type="dxa"/>
            <w:vAlign w:val="bottom"/>
            <w:shd w:val="clear" w:color="auto" w:fill="CCEEFF"/>
          </w:tcPr>
          <w:p>
            <w:pPr>
              <w:ind w:left="300"/>
              <w:spacing w:after="0" w:line="108" w:lineRule="exact"/>
              <w:rPr>
                <w:sz w:val="20"/>
                <w:szCs w:val="20"/>
                <w:color w:val="auto"/>
              </w:rPr>
            </w:pPr>
            <w:r>
              <w:rPr>
                <w:rFonts w:ascii="Times New Roman" w:cs="Times New Roman" w:eastAsia="Times New Roman" w:hAnsi="Times New Roman"/>
                <w:sz w:val="11"/>
                <w:szCs w:val="11"/>
                <w:color w:val="auto"/>
              </w:rPr>
              <w:t>Provisiones</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Dinámicas</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136,018.57</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136,018.57</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136,018.57</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136,018.57</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136,018.57</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136,018.57</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136,018.57</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136,018.57</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08"/>
        </w:trPr>
        <w:tc>
          <w:tcPr>
            <w:tcW w:w="880" w:type="dxa"/>
            <w:vAlign w:val="bottom"/>
          </w:tcPr>
          <w:p>
            <w:pPr>
              <w:ind w:left="300"/>
              <w:spacing w:after="0" w:line="108" w:lineRule="exact"/>
              <w:rPr>
                <w:sz w:val="20"/>
                <w:szCs w:val="20"/>
                <w:color w:val="auto"/>
              </w:rPr>
            </w:pPr>
            <w:r>
              <w:rPr>
                <w:rFonts w:ascii="Times New Roman" w:cs="Times New Roman" w:eastAsia="Times New Roman" w:hAnsi="Times New Roman"/>
                <w:sz w:val="11"/>
                <w:szCs w:val="11"/>
                <w:color w:val="auto"/>
              </w:rPr>
              <w:t>Otras</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Reservas</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-1,416.25</w:t>
            </w:r>
          </w:p>
        </w:tc>
        <w:tc>
          <w:tcPr>
            <w:tcW w:w="56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66.18</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-2,139.85</w:t>
            </w:r>
          </w:p>
        </w:tc>
        <w:tc>
          <w:tcPr>
            <w:tcW w:w="760" w:type="dxa"/>
            <w:vAlign w:val="bottom"/>
            <w:gridSpan w:val="3"/>
          </w:tcPr>
          <w:p>
            <w:pPr>
              <w:jc w:val="right"/>
              <w:ind w:right="80"/>
              <w:spacing w:after="0"/>
              <w:rPr>
                <w:sz w:val="20"/>
                <w:szCs w:val="20"/>
                <w:color w:val="auto"/>
              </w:rPr>
            </w:pPr>
            <w:r>
              <w:rPr>
                <w:rFonts w:ascii="Times New Roman" w:cs="Times New Roman" w:eastAsia="Times New Roman" w:hAnsi="Times New Roman"/>
                <w:sz w:val="11"/>
                <w:szCs w:val="11"/>
                <w:color w:val="auto"/>
              </w:rPr>
              <w:t>-2,045.35</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-2,520.26</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-3,149.94</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-3,114.47</w:t>
            </w:r>
          </w:p>
        </w:tc>
        <w:tc>
          <w:tcPr>
            <w:tcW w:w="70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-2,993.84</w:t>
            </w: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-3,218.70</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-3,556.10</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08"/>
        </w:trPr>
        <w:tc>
          <w:tcPr>
            <w:tcW w:w="88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Utilidad de</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21"/>
        </w:trPr>
        <w:tc>
          <w:tcPr>
            <w:tcW w:w="88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Periodos</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Anteriores</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50,575.57</w:t>
            </w:r>
          </w:p>
        </w:tc>
        <w:tc>
          <w:tcPr>
            <w:tcW w:w="56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13.66</w:t>
            </w:r>
          </w:p>
        </w:tc>
        <w:tc>
          <w:tcPr>
            <w:tcW w:w="80" w:type="dxa"/>
            <w:vAlign w:val="bottom"/>
            <w:shd w:val="clear" w:color="auto" w:fill="CCEEFF"/>
          </w:tcPr>
          <w:p>
            <w:pPr>
              <w:spacing w:after="0"/>
              <w:rPr>
                <w:sz w:val="11"/>
                <w:szCs w:val="11"/>
                <w:color w:val="auto"/>
              </w:rPr>
            </w:pP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370,231.58</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456,101.29</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440,854.41</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440,854.41</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430,950.90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430,950.90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430,725.14</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420,807.15</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08"/>
        </w:trPr>
        <w:tc>
          <w:tcPr>
            <w:tcW w:w="880" w:type="dxa"/>
            <w:vAlign w:val="bottom"/>
          </w:tcPr>
          <w:p>
            <w:pPr>
              <w:ind w:left="180"/>
              <w:spacing w:after="0" w:line="108" w:lineRule="exact"/>
              <w:rPr>
                <w:sz w:val="20"/>
                <w:szCs w:val="20"/>
                <w:color w:val="auto"/>
              </w:rPr>
            </w:pPr>
            <w:r>
              <w:rPr>
                <w:rFonts w:ascii="Times New Roman" w:cs="Times New Roman" w:eastAsia="Times New Roman" w:hAnsi="Times New Roman"/>
                <w:sz w:val="11"/>
                <w:szCs w:val="11"/>
                <w:color w:val="auto"/>
              </w:rPr>
              <w:t>Utilidad de</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Periodo</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-45,751.51</w:t>
            </w:r>
          </w:p>
        </w:tc>
        <w:tc>
          <w:tcPr>
            <w:tcW w:w="64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-53.07</w:t>
            </w: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86,203.44</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4,645.89</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15,977.93</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18,411.28</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26,618.91</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34,298.90</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32,896.52</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40,451.93</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08"/>
        </w:trPr>
        <w:tc>
          <w:tcPr>
            <w:tcW w:w="880" w:type="dxa"/>
            <w:vAlign w:val="bottom"/>
            <w:shd w:val="clear" w:color="auto" w:fill="CCEEFF"/>
          </w:tcPr>
          <w:p>
            <w:pPr>
              <w:ind w:left="180"/>
              <w:spacing w:after="0" w:line="108" w:lineRule="exact"/>
              <w:rPr>
                <w:sz w:val="20"/>
                <w:szCs w:val="20"/>
                <w:color w:val="auto"/>
              </w:rPr>
            </w:pPr>
            <w:r>
              <w:rPr>
                <w:rFonts w:ascii="Times New Roman" w:cs="Times New Roman" w:eastAsia="Times New Roman" w:hAnsi="Times New Roman"/>
                <w:sz w:val="11"/>
                <w:szCs w:val="11"/>
                <w:color w:val="auto"/>
              </w:rPr>
              <w:t>Ganancia o</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21"/>
        </w:trPr>
        <w:tc>
          <w:tcPr>
            <w:tcW w:w="88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Perdida en Valores</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21"/>
        </w:trPr>
        <w:tc>
          <w:tcPr>
            <w:tcW w:w="880" w:type="dxa"/>
            <w:vAlign w:val="bottom"/>
            <w:shd w:val="clear" w:color="auto" w:fill="CCEEFF"/>
          </w:tcPr>
          <w:p>
            <w:pPr>
              <w:spacing w:after="0" w:line="122" w:lineRule="exact"/>
              <w:rPr>
                <w:sz w:val="20"/>
                <w:szCs w:val="20"/>
                <w:color w:val="auto"/>
              </w:rPr>
            </w:pPr>
            <w:r>
              <w:rPr>
                <w:rFonts w:ascii="Times New Roman" w:cs="Times New Roman" w:eastAsia="Times New Roman" w:hAnsi="Times New Roman"/>
                <w:sz w:val="11"/>
                <w:szCs w:val="11"/>
                <w:color w:val="auto"/>
              </w:rPr>
              <w:t>Disponible para la</w:t>
            </w: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48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venta</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-89.04</w:t>
            </w: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-1021.97</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8.71</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24.93</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-20.16</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-7.68</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-90.05</w:t>
            </w:r>
          </w:p>
        </w:tc>
        <w:tc>
          <w:tcPr>
            <w:tcW w:w="7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-83.50</w:t>
            </w: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-93.09</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-80.32</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r>
        <w:trPr>
          <w:trHeight w:val="108"/>
        </w:trPr>
        <w:tc>
          <w:tcPr>
            <w:tcW w:w="880" w:type="dxa"/>
            <w:vAlign w:val="bottom"/>
          </w:tcPr>
          <w:p>
            <w:pPr>
              <w:ind w:left="180"/>
              <w:spacing w:after="0" w:line="108" w:lineRule="exact"/>
              <w:rPr>
                <w:sz w:val="20"/>
                <w:szCs w:val="20"/>
                <w:color w:val="auto"/>
              </w:rPr>
            </w:pPr>
            <w:r>
              <w:rPr>
                <w:rFonts w:ascii="Times New Roman" w:cs="Times New Roman" w:eastAsia="Times New Roman" w:hAnsi="Times New Roman"/>
                <w:sz w:val="11"/>
                <w:szCs w:val="11"/>
                <w:color w:val="auto"/>
              </w:rPr>
              <w:t>Deuda</w:t>
            </w: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6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40" w:type="dxa"/>
            <w:vAlign w:val="bottom"/>
          </w:tcPr>
          <w:p>
            <w:pPr>
              <w:spacing w:after="0"/>
              <w:rPr>
                <w:sz w:val="9"/>
                <w:szCs w:val="9"/>
                <w:color w:val="auto"/>
              </w:rPr>
            </w:pPr>
          </w:p>
        </w:tc>
        <w:tc>
          <w:tcPr>
            <w:tcW w:w="6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80" w:type="dxa"/>
            <w:vAlign w:val="bottom"/>
          </w:tcPr>
          <w:p>
            <w:pPr>
              <w:spacing w:after="0"/>
              <w:rPr>
                <w:sz w:val="9"/>
                <w:szCs w:val="9"/>
                <w:color w:val="auto"/>
              </w:rPr>
            </w:pPr>
          </w:p>
        </w:tc>
        <w:tc>
          <w:tcPr>
            <w:tcW w:w="640" w:type="dxa"/>
            <w:vAlign w:val="bottom"/>
          </w:tcPr>
          <w:p>
            <w:pPr>
              <w:spacing w:after="0"/>
              <w:rPr>
                <w:sz w:val="9"/>
                <w:szCs w:val="9"/>
                <w:color w:val="auto"/>
              </w:rPr>
            </w:pPr>
          </w:p>
        </w:tc>
        <w:tc>
          <w:tcPr>
            <w:tcW w:w="100" w:type="dxa"/>
            <w:vAlign w:val="bottom"/>
          </w:tcPr>
          <w:p>
            <w:pPr>
              <w:spacing w:after="0"/>
              <w:rPr>
                <w:sz w:val="9"/>
                <w:szCs w:val="9"/>
                <w:color w:val="auto"/>
              </w:rPr>
            </w:pPr>
          </w:p>
        </w:tc>
        <w:tc>
          <w:tcPr>
            <w:tcW w:w="640" w:type="dxa"/>
            <w:vAlign w:val="bottom"/>
          </w:tcPr>
          <w:p>
            <w:pPr>
              <w:spacing w:after="0"/>
              <w:rPr>
                <w:sz w:val="9"/>
                <w:szCs w:val="9"/>
                <w:color w:val="auto"/>
              </w:rPr>
            </w:pPr>
          </w:p>
        </w:tc>
        <w:tc>
          <w:tcPr>
            <w:tcW w:w="80" w:type="dxa"/>
            <w:vAlign w:val="bottom"/>
          </w:tcPr>
          <w:p>
            <w:pPr>
              <w:spacing w:after="0"/>
              <w:rPr>
                <w:sz w:val="9"/>
                <w:szCs w:val="9"/>
                <w:color w:val="auto"/>
              </w:rPr>
            </w:pPr>
          </w:p>
        </w:tc>
        <w:tc>
          <w:tcPr>
            <w:tcW w:w="58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580" w:type="dxa"/>
            <w:vAlign w:val="bottom"/>
          </w:tcPr>
          <w:p>
            <w:pPr>
              <w:spacing w:after="0"/>
              <w:rPr>
                <w:sz w:val="9"/>
                <w:szCs w:val="9"/>
                <w:color w:val="auto"/>
              </w:rPr>
            </w:pPr>
          </w:p>
        </w:tc>
        <w:tc>
          <w:tcPr>
            <w:tcW w:w="100" w:type="dxa"/>
            <w:vAlign w:val="bottom"/>
          </w:tcPr>
          <w:p>
            <w:pPr>
              <w:spacing w:after="0"/>
              <w:rPr>
                <w:sz w:val="9"/>
                <w:szCs w:val="9"/>
                <w:color w:val="auto"/>
              </w:rPr>
            </w:pPr>
          </w:p>
        </w:tc>
        <w:tc>
          <w:tcPr>
            <w:tcW w:w="620" w:type="dxa"/>
            <w:vAlign w:val="bottom"/>
          </w:tcPr>
          <w:p>
            <w:pPr>
              <w:spacing w:after="0"/>
              <w:rPr>
                <w:sz w:val="9"/>
                <w:szCs w:val="9"/>
                <w:color w:val="auto"/>
              </w:rPr>
            </w:pPr>
          </w:p>
        </w:tc>
        <w:tc>
          <w:tcPr>
            <w:tcW w:w="100" w:type="dxa"/>
            <w:vAlign w:val="bottom"/>
          </w:tcPr>
          <w:p>
            <w:pPr>
              <w:spacing w:after="0"/>
              <w:rPr>
                <w:sz w:val="9"/>
                <w:szCs w:val="9"/>
                <w:color w:val="auto"/>
              </w:rPr>
            </w:pPr>
          </w:p>
        </w:tc>
        <w:tc>
          <w:tcPr>
            <w:tcW w:w="480" w:type="dxa"/>
            <w:vAlign w:val="bottom"/>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tcPr>
          <w:p>
            <w:pPr>
              <w:spacing w:after="0"/>
              <w:rPr>
                <w:sz w:val="20"/>
                <w:szCs w:val="20"/>
                <w:color w:val="auto"/>
              </w:rPr>
            </w:pPr>
            <w:r>
              <w:rPr>
                <w:rFonts w:ascii="Times New Roman" w:cs="Times New Roman" w:eastAsia="Times New Roman" w:hAnsi="Times New Roman"/>
                <w:sz w:val="11"/>
                <w:szCs w:val="11"/>
                <w:color w:val="auto"/>
              </w:rPr>
              <w:t>Subordinada</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6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66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4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4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720" w:type="dxa"/>
            <w:vAlign w:val="bottom"/>
            <w:gridSpan w:val="2"/>
          </w:tcPr>
          <w:p>
            <w:pPr>
              <w:jc w:val="right"/>
              <w:ind w:right="80"/>
              <w:spacing w:after="0"/>
              <w:rPr>
                <w:sz w:val="20"/>
                <w:szCs w:val="20"/>
                <w:color w:val="auto"/>
              </w:rPr>
            </w:pPr>
            <w:r>
              <w:rPr>
                <w:rFonts w:ascii="Times New Roman" w:cs="Times New Roman" w:eastAsia="Times New Roman" w:hAnsi="Times New Roman"/>
                <w:sz w:val="11"/>
                <w:szCs w:val="11"/>
                <w:color w:val="auto"/>
              </w:rPr>
              <w:t>0.00</w:t>
            </w:r>
          </w:p>
        </w:tc>
        <w:tc>
          <w:tcPr>
            <w:tcW w:w="58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tcPr>
          <w:p>
            <w:pPr>
              <w:spacing w:after="0"/>
              <w:rPr>
                <w:sz w:val="11"/>
                <w:szCs w:val="11"/>
                <w:color w:val="auto"/>
              </w:rPr>
            </w:pPr>
          </w:p>
        </w:tc>
        <w:tc>
          <w:tcPr>
            <w:tcW w:w="72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tcPr>
          <w:p>
            <w:pPr>
              <w:spacing w:after="0"/>
              <w:rPr>
                <w:sz w:val="11"/>
                <w:szCs w:val="11"/>
                <w:color w:val="auto"/>
              </w:rPr>
            </w:pPr>
          </w:p>
        </w:tc>
        <w:tc>
          <w:tcPr>
            <w:tcW w:w="500" w:type="dxa"/>
            <w:vAlign w:val="bottom"/>
            <w:gridSpan w:val="2"/>
          </w:tcPr>
          <w:p>
            <w:pPr>
              <w:jc w:val="right"/>
              <w:ind w:right="20"/>
              <w:spacing w:after="0"/>
              <w:rPr>
                <w:sz w:val="20"/>
                <w:szCs w:val="20"/>
                <w:color w:val="auto"/>
              </w:rPr>
            </w:pPr>
            <w:r>
              <w:rPr>
                <w:rFonts w:ascii="Times New Roman" w:cs="Times New Roman" w:eastAsia="Times New Roman" w:hAnsi="Times New Roman"/>
                <w:sz w:val="11"/>
                <w:szCs w:val="11"/>
                <w:color w:val="auto"/>
              </w:rPr>
              <w:t>0.00</w:t>
            </w:r>
          </w:p>
        </w:tc>
      </w:tr>
      <w:tr>
        <w:trPr>
          <w:trHeight w:val="108"/>
        </w:trPr>
        <w:tc>
          <w:tcPr>
            <w:tcW w:w="880" w:type="dxa"/>
            <w:vAlign w:val="bottom"/>
            <w:shd w:val="clear" w:color="auto" w:fill="CCEEFF"/>
          </w:tcPr>
          <w:p>
            <w:pPr>
              <w:spacing w:after="0" w:line="108" w:lineRule="exact"/>
              <w:rPr>
                <w:sz w:val="20"/>
                <w:szCs w:val="20"/>
                <w:color w:val="auto"/>
              </w:rPr>
            </w:pPr>
            <w:r>
              <w:rPr>
                <w:rFonts w:ascii="Times New Roman" w:cs="Times New Roman" w:eastAsia="Times New Roman" w:hAnsi="Times New Roman"/>
                <w:sz w:val="11"/>
                <w:szCs w:val="11"/>
                <w:color w:val="auto"/>
              </w:rPr>
              <w:t>PASIVO Y</w:t>
            </w: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6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4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4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58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620" w:type="dxa"/>
            <w:vAlign w:val="bottom"/>
            <w:shd w:val="clear" w:color="auto" w:fill="CCEEFF"/>
          </w:tcPr>
          <w:p>
            <w:pPr>
              <w:spacing w:after="0"/>
              <w:rPr>
                <w:sz w:val="9"/>
                <w:szCs w:val="9"/>
                <w:color w:val="auto"/>
              </w:rPr>
            </w:pPr>
          </w:p>
        </w:tc>
        <w:tc>
          <w:tcPr>
            <w:tcW w:w="100" w:type="dxa"/>
            <w:vAlign w:val="bottom"/>
            <w:shd w:val="clear" w:color="auto" w:fill="CCEEFF"/>
          </w:tcPr>
          <w:p>
            <w:pPr>
              <w:spacing w:after="0"/>
              <w:rPr>
                <w:sz w:val="9"/>
                <w:szCs w:val="9"/>
                <w:color w:val="auto"/>
              </w:rPr>
            </w:pPr>
          </w:p>
        </w:tc>
        <w:tc>
          <w:tcPr>
            <w:tcW w:w="48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r>
      <w:tr>
        <w:trPr>
          <w:trHeight w:val="135"/>
        </w:trPr>
        <w:tc>
          <w:tcPr>
            <w:tcW w:w="880" w:type="dxa"/>
            <w:vAlign w:val="bottom"/>
            <w:shd w:val="clear" w:color="auto" w:fill="CCEEFF"/>
          </w:tcPr>
          <w:p>
            <w:pPr>
              <w:spacing w:after="0"/>
              <w:rPr>
                <w:sz w:val="20"/>
                <w:szCs w:val="20"/>
                <w:color w:val="auto"/>
              </w:rPr>
            </w:pPr>
            <w:r>
              <w:rPr>
                <w:rFonts w:ascii="Times New Roman" w:cs="Times New Roman" w:eastAsia="Times New Roman" w:hAnsi="Times New Roman"/>
                <w:sz w:val="11"/>
                <w:szCs w:val="11"/>
                <w:color w:val="auto"/>
              </w:rPr>
              <w:t>PATRIMONIO</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-1,057,657.52</w:t>
            </w:r>
          </w:p>
        </w:tc>
        <w:tc>
          <w:tcPr>
            <w:tcW w:w="64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-14.54</w:t>
            </w:r>
          </w:p>
        </w:tc>
        <w:tc>
          <w:tcPr>
            <w:tcW w:w="660" w:type="dxa"/>
            <w:vAlign w:val="bottom"/>
            <w:gridSpan w:val="2"/>
            <w:shd w:val="clear" w:color="auto" w:fill="CCEEFF"/>
          </w:tcPr>
          <w:p>
            <w:pPr>
              <w:jc w:val="right"/>
              <w:ind w:right="20"/>
              <w:spacing w:after="0"/>
              <w:rPr>
                <w:sz w:val="20"/>
                <w:szCs w:val="20"/>
                <w:color w:val="auto"/>
              </w:rPr>
            </w:pPr>
            <w:r>
              <w:rPr>
                <w:rFonts w:ascii="Times New Roman" w:cs="Times New Roman" w:eastAsia="Times New Roman" w:hAnsi="Times New Roman"/>
                <w:sz w:val="11"/>
                <w:szCs w:val="11"/>
                <w:color w:val="auto"/>
              </w:rPr>
              <w:t>7,273,215.76</w:t>
            </w:r>
          </w:p>
        </w:tc>
        <w:tc>
          <w:tcPr>
            <w:tcW w:w="680" w:type="dxa"/>
            <w:vAlign w:val="bottom"/>
            <w:gridSpan w:val="2"/>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6,781,225.81</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6,414,952.68</w:t>
            </w:r>
          </w:p>
        </w:tc>
        <w:tc>
          <w:tcPr>
            <w:tcW w:w="64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6,845,075.34</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6,751,073.68</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6,780,243.10</w:t>
            </w:r>
          </w:p>
        </w:tc>
        <w:tc>
          <w:tcPr>
            <w:tcW w:w="8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6,648,309.19</w:t>
            </w:r>
          </w:p>
        </w:tc>
        <w:tc>
          <w:tcPr>
            <w:tcW w:w="72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1"/>
                <w:szCs w:val="11"/>
                <w:color w:val="auto"/>
              </w:rPr>
              <w:t>6,215,558.24</w:t>
            </w:r>
          </w:p>
        </w:tc>
        <w:tc>
          <w:tcPr>
            <w:tcW w:w="5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80" w:type="dxa"/>
            <w:vAlign w:val="bottom"/>
            <w:shd w:val="clear" w:color="auto" w:fill="CCEEFF"/>
          </w:tcPr>
          <w:p>
            <w:pPr>
              <w:spacing w:after="0"/>
              <w:rPr>
                <w:sz w:val="11"/>
                <w:szCs w:val="11"/>
                <w:color w:val="auto"/>
              </w:rPr>
            </w:pPr>
          </w:p>
        </w:tc>
        <w:tc>
          <w:tcPr>
            <w:tcW w:w="72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80" w:type="dxa"/>
            <w:vAlign w:val="bottom"/>
            <w:gridSpan w:val="2"/>
            <w:shd w:val="clear" w:color="auto" w:fill="CCEEFF"/>
          </w:tcPr>
          <w:p>
            <w:pPr>
              <w:jc w:val="right"/>
              <w:ind w:right="100"/>
              <w:spacing w:after="0"/>
              <w:rPr>
                <w:sz w:val="20"/>
                <w:szCs w:val="20"/>
                <w:color w:val="auto"/>
              </w:rPr>
            </w:pPr>
            <w:r>
              <w:rPr>
                <w:rFonts w:ascii="Times New Roman" w:cs="Times New Roman" w:eastAsia="Times New Roman" w:hAnsi="Times New Roman"/>
                <w:sz w:val="11"/>
                <w:szCs w:val="11"/>
                <w:color w:val="auto"/>
              </w:rPr>
              <w:t>0.00</w:t>
            </w:r>
          </w:p>
        </w:tc>
        <w:tc>
          <w:tcPr>
            <w:tcW w:w="62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100" w:type="dxa"/>
            <w:vAlign w:val="bottom"/>
            <w:shd w:val="clear" w:color="auto" w:fill="CCEEFF"/>
          </w:tcPr>
          <w:p>
            <w:pPr>
              <w:spacing w:after="0"/>
              <w:rPr>
                <w:sz w:val="11"/>
                <w:szCs w:val="11"/>
                <w:color w:val="auto"/>
              </w:rPr>
            </w:pPr>
          </w:p>
        </w:tc>
        <w:tc>
          <w:tcPr>
            <w:tcW w:w="480" w:type="dxa"/>
            <w:vAlign w:val="bottom"/>
            <w:shd w:val="clear" w:color="auto" w:fill="CCEEFF"/>
          </w:tcPr>
          <w:p>
            <w:pPr>
              <w:jc w:val="right"/>
              <w:spacing w:after="0"/>
              <w:rPr>
                <w:sz w:val="20"/>
                <w:szCs w:val="20"/>
                <w:color w:val="auto"/>
              </w:rPr>
            </w:pPr>
            <w:r>
              <w:rPr>
                <w:rFonts w:ascii="Times New Roman" w:cs="Times New Roman" w:eastAsia="Times New Roman" w:hAnsi="Times New Roman"/>
                <w:sz w:val="11"/>
                <w:szCs w:val="11"/>
                <w:color w:val="auto"/>
              </w:rPr>
              <w:t>0.00</w:t>
            </w:r>
          </w:p>
        </w:tc>
        <w:tc>
          <w:tcPr>
            <w:tcW w:w="20" w:type="dxa"/>
            <w:vAlign w:val="bottom"/>
          </w:tcPr>
          <w:p>
            <w:pPr>
              <w:spacing w:after="0"/>
              <w:rPr>
                <w:sz w:val="11"/>
                <w:szCs w:val="11"/>
                <w:color w:val="auto"/>
              </w:rPr>
            </w:pPr>
          </w:p>
        </w:tc>
      </w:tr>
    </w:tbl>
    <w:p>
      <w:pPr>
        <w:spacing w:after="0" w:line="19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*La unidad monetaria es par y equivalentes con el US$ dólar.</w:t>
      </w:r>
    </w:p>
    <w:p>
      <w:pPr>
        <w:sectPr>
          <w:pgSz w:w="11900" w:h="16838" w:orient="portrait"/>
          <w:cols w:equalWidth="0" w:num="1">
            <w:col w:w="11240"/>
          </w:cols>
          <w:pgMar w:left="320" w:top="900" w:right="339" w:bottom="0" w:gutter="0" w:footer="0" w:header="0"/>
        </w:sectPr>
      </w:pPr>
    </w:p>
    <w:bookmarkStart w:id="5" w:name="page6"/>
    <w:bookmarkEnd w:id="5"/>
    <w:p>
      <w:pPr>
        <w:spacing w:after="0"/>
        <w:rPr>
          <w:sz w:val="20"/>
          <w:szCs w:val="20"/>
          <w:color w:val="auto"/>
        </w:rPr>
      </w:pPr>
      <w:r>
        <w:rPr>
          <w:rFonts w:ascii="Times New Roman" w:cs="Times New Roman" w:eastAsia="Times New Roman" w:hAnsi="Times New Roman"/>
          <w:sz w:val="18"/>
          <w:szCs w:val="18"/>
          <w:b w:val="1"/>
          <w:bCs w:val="1"/>
          <w:i w:val="1"/>
          <w:iCs w:val="1"/>
          <w:color w:val="auto"/>
        </w:rPr>
        <w:t>Esta es una copia de la versión original, tomada de la publicación mensual de la Superintendencia de Bancos de Panamá.</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117" w:right="1440" w:bottom="1440" w:gutter="0" w:footer="0" w:header="0"/>
        </w:sectPr>
      </w:pPr>
    </w:p>
    <w:bookmarkStart w:id="6" w:name="page7"/>
    <w:bookmarkEnd w:id="6"/>
    <w:p>
      <w:pPr>
        <w:spacing w:after="0" w:line="255" w:lineRule="auto"/>
        <w:rPr>
          <w:sz w:val="20"/>
          <w:szCs w:val="20"/>
          <w:color w:val="auto"/>
        </w:rPr>
      </w:pPr>
      <w:r>
        <w:rPr>
          <w:rFonts w:ascii="Times New Roman" w:cs="Times New Roman" w:eastAsia="Times New Roman" w:hAnsi="Times New Roman"/>
          <w:sz w:val="18"/>
          <w:szCs w:val="18"/>
          <w:b w:val="1"/>
          <w:bCs w:val="1"/>
          <w:color w:val="auto"/>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SOCIEDAD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390525</wp:posOffset>
            </wp:positionH>
            <wp:positionV relativeFrom="paragraph">
              <wp:posOffset>131445</wp:posOffset>
            </wp:positionV>
            <wp:extent cx="625475" cy="643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25475" cy="643255"/>
                    </a:xfrm>
                    <a:prstGeom prst="rect">
                      <a:avLst/>
                    </a:prstGeom>
                    <a:noFill/>
                  </pic:spPr>
                </pic:pic>
              </a:graphicData>
            </a:graphic>
          </wp:anchor>
        </w:drawing>
      </w:r>
    </w:p>
    <w:p>
      <w:pPr>
        <w:spacing w:after="0" w:line="367"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0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020" w:type="dxa"/>
            <w:vAlign w:val="bottom"/>
            <w:gridSpan w:val="9"/>
          </w:tcPr>
          <w:p>
            <w:pPr>
              <w:jc w:val="center"/>
              <w:ind w:left="175"/>
              <w:spacing w:after="0"/>
              <w:rPr>
                <w:sz w:val="20"/>
                <w:szCs w:val="20"/>
                <w:color w:val="auto"/>
              </w:rPr>
            </w:pPr>
            <w:r>
              <w:rPr>
                <w:rFonts w:ascii="Times New Roman" w:cs="Times New Roman" w:eastAsia="Times New Roman" w:hAnsi="Times New Roman"/>
                <w:sz w:val="18"/>
                <w:szCs w:val="18"/>
                <w:b w:val="1"/>
                <w:bCs w:val="1"/>
                <w:color w:val="auto"/>
                <w:w w:val="97"/>
              </w:rPr>
              <w:t>ESTADO DE RESULTADO</w:t>
            </w:r>
          </w:p>
        </w:tc>
        <w:tc>
          <w:tcPr>
            <w:tcW w:w="46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140" w:type="dxa"/>
            <w:vAlign w:val="bottom"/>
            <w:gridSpan w:val="6"/>
          </w:tcPr>
          <w:p>
            <w:pPr>
              <w:ind w:left="440"/>
              <w:spacing w:after="0"/>
              <w:rPr>
                <w:sz w:val="20"/>
                <w:szCs w:val="20"/>
                <w:color w:val="auto"/>
              </w:rPr>
            </w:pPr>
            <w:r>
              <w:rPr>
                <w:rFonts w:ascii="Times New Roman" w:cs="Times New Roman" w:eastAsia="Times New Roman" w:hAnsi="Times New Roman"/>
                <w:sz w:val="18"/>
                <w:szCs w:val="18"/>
                <w:b w:val="1"/>
                <w:bCs w:val="1"/>
                <w:color w:val="auto"/>
                <w:w w:val="99"/>
              </w:rPr>
              <w:t>24 DE AGOSTO 2020</w:t>
            </w:r>
          </w:p>
        </w:tc>
        <w:tc>
          <w:tcPr>
            <w:tcW w:w="0" w:type="dxa"/>
            <w:vAlign w:val="bottom"/>
          </w:tcPr>
          <w:p>
            <w:pPr>
              <w:spacing w:after="0"/>
              <w:rPr>
                <w:sz w:val="1"/>
                <w:szCs w:val="1"/>
                <w:color w:val="auto"/>
              </w:rPr>
            </w:pPr>
          </w:p>
        </w:tc>
      </w:tr>
      <w:tr>
        <w:trPr>
          <w:trHeight w:val="216"/>
        </w:trPr>
        <w:tc>
          <w:tcPr>
            <w:tcW w:w="10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60" w:type="dxa"/>
            <w:vAlign w:val="bottom"/>
            <w:gridSpan w:val="17"/>
          </w:tcPr>
          <w:p>
            <w:pPr>
              <w:jc w:val="center"/>
              <w:ind w:left="216"/>
              <w:spacing w:after="0"/>
              <w:rPr>
                <w:sz w:val="20"/>
                <w:szCs w:val="20"/>
                <w:color w:val="auto"/>
              </w:rPr>
            </w:pPr>
            <w:r>
              <w:rPr>
                <w:rFonts w:ascii="Times New Roman" w:cs="Times New Roman" w:eastAsia="Times New Roman" w:hAnsi="Times New Roman"/>
                <w:sz w:val="18"/>
                <w:szCs w:val="18"/>
                <w:b w:val="1"/>
                <w:bCs w:val="1"/>
                <w:color w:val="auto"/>
              </w:rPr>
              <w:t>BANCO LATINOAMERICANO DE COMERCIO EXTERIOR, S.A.</w:t>
            </w: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0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3640" w:type="dxa"/>
            <w:vAlign w:val="bottom"/>
            <w:gridSpan w:val="11"/>
          </w:tcPr>
          <w:p>
            <w:pPr>
              <w:jc w:val="center"/>
              <w:ind w:right="380"/>
              <w:spacing w:after="0"/>
              <w:rPr>
                <w:sz w:val="20"/>
                <w:szCs w:val="20"/>
                <w:color w:val="auto"/>
              </w:rPr>
            </w:pPr>
            <w:r>
              <w:rPr>
                <w:rFonts w:ascii="Times New Roman" w:cs="Times New Roman" w:eastAsia="Times New Roman" w:hAnsi="Times New Roman"/>
                <w:sz w:val="18"/>
                <w:szCs w:val="18"/>
                <w:b w:val="1"/>
                <w:bCs w:val="1"/>
                <w:color w:val="auto"/>
              </w:rPr>
              <w:t>DE DICIEMBRE 2019 A JULIO 2020</w:t>
            </w:r>
          </w:p>
        </w:tc>
        <w:tc>
          <w:tcPr>
            <w:tcW w:w="6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5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8"/>
        </w:trPr>
        <w:tc>
          <w:tcPr>
            <w:tcW w:w="108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380" w:type="dxa"/>
            <w:vAlign w:val="bottom"/>
            <w:gridSpan w:val="7"/>
          </w:tcPr>
          <w:p>
            <w:pPr>
              <w:ind w:left="40"/>
              <w:spacing w:after="0"/>
              <w:rPr>
                <w:sz w:val="20"/>
                <w:szCs w:val="20"/>
                <w:color w:val="auto"/>
              </w:rPr>
            </w:pPr>
            <w:r>
              <w:rPr>
                <w:rFonts w:ascii="Times New Roman" w:cs="Times New Roman" w:eastAsia="Times New Roman" w:hAnsi="Times New Roman"/>
                <w:sz w:val="18"/>
                <w:szCs w:val="18"/>
                <w:b w:val="1"/>
                <w:bCs w:val="1"/>
                <w:color w:val="auto"/>
              </w:rPr>
              <w:t>(En Miles de Balboas) *</w:t>
            </w:r>
          </w:p>
        </w:tc>
        <w:tc>
          <w:tcPr>
            <w:tcW w:w="4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5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51"/>
        </w:trPr>
        <w:tc>
          <w:tcPr>
            <w:tcW w:w="1080" w:type="dxa"/>
            <w:vAlign w:val="bottom"/>
          </w:tcPr>
          <w:p>
            <w:pPr>
              <w:spacing w:after="0"/>
              <w:rPr>
                <w:sz w:val="24"/>
                <w:szCs w:val="24"/>
                <w:color w:val="auto"/>
              </w:rPr>
            </w:pPr>
          </w:p>
        </w:tc>
        <w:tc>
          <w:tcPr>
            <w:tcW w:w="620" w:type="dxa"/>
            <w:vAlign w:val="bottom"/>
            <w:tcBorders>
              <w:bottom w:val="single" w:sz="8" w:color="auto"/>
            </w:tcBorders>
          </w:tcPr>
          <w:p>
            <w:pPr>
              <w:jc w:val="right"/>
              <w:ind w:right="117"/>
              <w:spacing w:after="0"/>
              <w:rPr>
                <w:sz w:val="20"/>
                <w:szCs w:val="20"/>
                <w:color w:val="auto"/>
              </w:rPr>
            </w:pPr>
            <w:r>
              <w:rPr>
                <w:rFonts w:ascii="Times New Roman" w:cs="Times New Roman" w:eastAsia="Times New Roman" w:hAnsi="Times New Roman"/>
                <w:sz w:val="13"/>
                <w:szCs w:val="13"/>
                <w:b w:val="1"/>
                <w:bCs w:val="1"/>
                <w:color w:val="auto"/>
              </w:rPr>
              <w:t>2019</w:t>
            </w:r>
          </w:p>
        </w:tc>
        <w:tc>
          <w:tcPr>
            <w:tcW w:w="140" w:type="dxa"/>
            <w:vAlign w:val="bottom"/>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13"/>
                <w:szCs w:val="13"/>
                <w:b w:val="1"/>
                <w:bCs w:val="1"/>
                <w:color w:val="auto"/>
              </w:rPr>
              <w:t>2020</w:t>
            </w:r>
          </w:p>
        </w:tc>
        <w:tc>
          <w:tcPr>
            <w:tcW w:w="6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140" w:type="dxa"/>
            <w:vAlign w:val="bottom"/>
          </w:tcPr>
          <w:p>
            <w:pPr>
              <w:spacing w:after="0"/>
              <w:rPr>
                <w:sz w:val="24"/>
                <w:szCs w:val="24"/>
                <w:color w:val="auto"/>
              </w:rPr>
            </w:pPr>
          </w:p>
        </w:tc>
        <w:tc>
          <w:tcPr>
            <w:tcW w:w="720" w:type="dxa"/>
            <w:vAlign w:val="bottom"/>
            <w:gridSpan w:val="2"/>
            <w:vMerge w:val="restart"/>
          </w:tcPr>
          <w:p>
            <w:pPr>
              <w:ind w:left="20"/>
              <w:spacing w:after="0"/>
              <w:rPr>
                <w:sz w:val="20"/>
                <w:szCs w:val="20"/>
                <w:color w:val="auto"/>
              </w:rPr>
            </w:pPr>
            <w:r>
              <w:rPr>
                <w:rFonts w:ascii="Times New Roman" w:cs="Times New Roman" w:eastAsia="Times New Roman" w:hAnsi="Times New Roman"/>
                <w:sz w:val="13"/>
                <w:szCs w:val="13"/>
                <w:b w:val="1"/>
                <w:bCs w:val="1"/>
                <w:color w:val="auto"/>
              </w:rPr>
              <w:t>Acumulado</w:t>
            </w:r>
          </w:p>
        </w:tc>
        <w:tc>
          <w:tcPr>
            <w:tcW w:w="0" w:type="dxa"/>
            <w:vAlign w:val="bottom"/>
          </w:tcPr>
          <w:p>
            <w:pPr>
              <w:spacing w:after="0"/>
              <w:rPr>
                <w:sz w:val="1"/>
                <w:szCs w:val="1"/>
                <w:color w:val="auto"/>
              </w:rPr>
            </w:pPr>
          </w:p>
        </w:tc>
      </w:tr>
      <w:tr>
        <w:trPr>
          <w:trHeight w:val="128"/>
        </w:trPr>
        <w:tc>
          <w:tcPr>
            <w:tcW w:w="1080" w:type="dxa"/>
            <w:vAlign w:val="bottom"/>
          </w:tcPr>
          <w:p>
            <w:pPr>
              <w:spacing w:after="0"/>
              <w:rPr>
                <w:sz w:val="11"/>
                <w:szCs w:val="11"/>
                <w:color w:val="auto"/>
              </w:rPr>
            </w:pPr>
          </w:p>
        </w:tc>
        <w:tc>
          <w:tcPr>
            <w:tcW w:w="620" w:type="dxa"/>
            <w:vAlign w:val="bottom"/>
          </w:tcPr>
          <w:p>
            <w:pPr>
              <w:jc w:val="center"/>
              <w:spacing w:after="0" w:line="129" w:lineRule="exact"/>
              <w:rPr>
                <w:sz w:val="20"/>
                <w:szCs w:val="20"/>
                <w:color w:val="auto"/>
              </w:rPr>
            </w:pPr>
            <w:r>
              <w:rPr>
                <w:rFonts w:ascii="Times New Roman" w:cs="Times New Roman" w:eastAsia="Times New Roman" w:hAnsi="Times New Roman"/>
                <w:sz w:val="13"/>
                <w:szCs w:val="13"/>
                <w:b w:val="1"/>
                <w:bCs w:val="1"/>
                <w:color w:val="auto"/>
                <w:w w:val="96"/>
              </w:rPr>
              <w:t>Diciembre</w:t>
            </w:r>
          </w:p>
        </w:tc>
        <w:tc>
          <w:tcPr>
            <w:tcW w:w="140" w:type="dxa"/>
            <w:vAlign w:val="bottom"/>
          </w:tcPr>
          <w:p>
            <w:pPr>
              <w:spacing w:after="0"/>
              <w:rPr>
                <w:sz w:val="11"/>
                <w:szCs w:val="11"/>
                <w:color w:val="auto"/>
              </w:rPr>
            </w:pPr>
          </w:p>
        </w:tc>
        <w:tc>
          <w:tcPr>
            <w:tcW w:w="720" w:type="dxa"/>
            <w:vAlign w:val="bottom"/>
            <w:gridSpan w:val="2"/>
          </w:tcPr>
          <w:p>
            <w:pPr>
              <w:jc w:val="right"/>
              <w:ind w:right="260"/>
              <w:spacing w:after="0" w:line="129" w:lineRule="exact"/>
              <w:rPr>
                <w:sz w:val="20"/>
                <w:szCs w:val="20"/>
                <w:color w:val="auto"/>
              </w:rPr>
            </w:pPr>
            <w:r>
              <w:rPr>
                <w:rFonts w:ascii="Times New Roman" w:cs="Times New Roman" w:eastAsia="Times New Roman" w:hAnsi="Times New Roman"/>
                <w:sz w:val="13"/>
                <w:szCs w:val="13"/>
                <w:b w:val="1"/>
                <w:bCs w:val="1"/>
                <w:color w:val="auto"/>
              </w:rPr>
              <w:t>Enero</w:t>
            </w:r>
          </w:p>
        </w:tc>
        <w:tc>
          <w:tcPr>
            <w:tcW w:w="720" w:type="dxa"/>
            <w:vAlign w:val="bottom"/>
            <w:gridSpan w:val="2"/>
          </w:tcPr>
          <w:p>
            <w:pPr>
              <w:jc w:val="right"/>
              <w:ind w:right="220"/>
              <w:spacing w:after="0" w:line="129" w:lineRule="exact"/>
              <w:rPr>
                <w:sz w:val="20"/>
                <w:szCs w:val="20"/>
                <w:color w:val="auto"/>
              </w:rPr>
            </w:pPr>
            <w:r>
              <w:rPr>
                <w:rFonts w:ascii="Times New Roman" w:cs="Times New Roman" w:eastAsia="Times New Roman" w:hAnsi="Times New Roman"/>
                <w:sz w:val="13"/>
                <w:szCs w:val="13"/>
                <w:b w:val="1"/>
                <w:bCs w:val="1"/>
                <w:color w:val="auto"/>
              </w:rPr>
              <w:t>Febrero</w:t>
            </w:r>
          </w:p>
        </w:tc>
        <w:tc>
          <w:tcPr>
            <w:tcW w:w="720" w:type="dxa"/>
            <w:vAlign w:val="bottom"/>
            <w:gridSpan w:val="2"/>
          </w:tcPr>
          <w:p>
            <w:pPr>
              <w:ind w:left="100"/>
              <w:spacing w:after="0" w:line="129" w:lineRule="exact"/>
              <w:rPr>
                <w:sz w:val="20"/>
                <w:szCs w:val="20"/>
                <w:color w:val="auto"/>
              </w:rPr>
            </w:pPr>
            <w:r>
              <w:rPr>
                <w:rFonts w:ascii="Times New Roman" w:cs="Times New Roman" w:eastAsia="Times New Roman" w:hAnsi="Times New Roman"/>
                <w:sz w:val="13"/>
                <w:szCs w:val="13"/>
                <w:b w:val="1"/>
                <w:bCs w:val="1"/>
                <w:color w:val="auto"/>
              </w:rPr>
              <w:t>Marzo</w:t>
            </w:r>
          </w:p>
        </w:tc>
        <w:tc>
          <w:tcPr>
            <w:tcW w:w="640" w:type="dxa"/>
            <w:vAlign w:val="bottom"/>
            <w:gridSpan w:val="2"/>
          </w:tcPr>
          <w:p>
            <w:pPr>
              <w:jc w:val="right"/>
              <w:ind w:right="200"/>
              <w:spacing w:after="0" w:line="129" w:lineRule="exact"/>
              <w:rPr>
                <w:sz w:val="20"/>
                <w:szCs w:val="20"/>
                <w:color w:val="auto"/>
              </w:rPr>
            </w:pPr>
            <w:r>
              <w:rPr>
                <w:rFonts w:ascii="Times New Roman" w:cs="Times New Roman" w:eastAsia="Times New Roman" w:hAnsi="Times New Roman"/>
                <w:sz w:val="13"/>
                <w:szCs w:val="13"/>
                <w:b w:val="1"/>
                <w:bCs w:val="1"/>
                <w:color w:val="auto"/>
              </w:rPr>
              <w:t>Abril</w:t>
            </w:r>
          </w:p>
        </w:tc>
        <w:tc>
          <w:tcPr>
            <w:tcW w:w="100" w:type="dxa"/>
            <w:vAlign w:val="bottom"/>
          </w:tcPr>
          <w:p>
            <w:pPr>
              <w:spacing w:after="0"/>
              <w:rPr>
                <w:sz w:val="11"/>
                <w:szCs w:val="11"/>
                <w:color w:val="auto"/>
              </w:rPr>
            </w:pPr>
          </w:p>
        </w:tc>
        <w:tc>
          <w:tcPr>
            <w:tcW w:w="760" w:type="dxa"/>
            <w:vAlign w:val="bottom"/>
            <w:gridSpan w:val="2"/>
          </w:tcPr>
          <w:p>
            <w:pPr>
              <w:jc w:val="right"/>
              <w:ind w:right="300"/>
              <w:spacing w:after="0" w:line="129" w:lineRule="exact"/>
              <w:rPr>
                <w:sz w:val="20"/>
                <w:szCs w:val="20"/>
                <w:color w:val="auto"/>
              </w:rPr>
            </w:pPr>
            <w:r>
              <w:rPr>
                <w:rFonts w:ascii="Times New Roman" w:cs="Times New Roman" w:eastAsia="Times New Roman" w:hAnsi="Times New Roman"/>
                <w:sz w:val="13"/>
                <w:szCs w:val="13"/>
                <w:b w:val="1"/>
                <w:bCs w:val="1"/>
                <w:color w:val="auto"/>
              </w:rPr>
              <w:t>Mayo</w:t>
            </w:r>
          </w:p>
        </w:tc>
        <w:tc>
          <w:tcPr>
            <w:tcW w:w="760" w:type="dxa"/>
            <w:vAlign w:val="bottom"/>
            <w:gridSpan w:val="2"/>
          </w:tcPr>
          <w:p>
            <w:pPr>
              <w:jc w:val="right"/>
              <w:ind w:right="300"/>
              <w:spacing w:after="0" w:line="129" w:lineRule="exact"/>
              <w:rPr>
                <w:sz w:val="20"/>
                <w:szCs w:val="20"/>
                <w:color w:val="auto"/>
              </w:rPr>
            </w:pPr>
            <w:r>
              <w:rPr>
                <w:rFonts w:ascii="Times New Roman" w:cs="Times New Roman" w:eastAsia="Times New Roman" w:hAnsi="Times New Roman"/>
                <w:sz w:val="13"/>
                <w:szCs w:val="13"/>
                <w:b w:val="1"/>
                <w:bCs w:val="1"/>
                <w:color w:val="auto"/>
              </w:rPr>
              <w:t>Junio</w:t>
            </w:r>
          </w:p>
        </w:tc>
        <w:tc>
          <w:tcPr>
            <w:tcW w:w="760" w:type="dxa"/>
            <w:vAlign w:val="bottom"/>
            <w:gridSpan w:val="2"/>
          </w:tcPr>
          <w:p>
            <w:pPr>
              <w:ind w:left="160"/>
              <w:spacing w:after="0" w:line="129" w:lineRule="exact"/>
              <w:rPr>
                <w:sz w:val="20"/>
                <w:szCs w:val="20"/>
                <w:color w:val="auto"/>
              </w:rPr>
            </w:pPr>
            <w:r>
              <w:rPr>
                <w:rFonts w:ascii="Times New Roman" w:cs="Times New Roman" w:eastAsia="Times New Roman" w:hAnsi="Times New Roman"/>
                <w:sz w:val="13"/>
                <w:szCs w:val="13"/>
                <w:b w:val="1"/>
                <w:bCs w:val="1"/>
                <w:color w:val="auto"/>
              </w:rPr>
              <w:t>Julio</w:t>
            </w:r>
          </w:p>
        </w:tc>
        <w:tc>
          <w:tcPr>
            <w:tcW w:w="620" w:type="dxa"/>
            <w:vAlign w:val="bottom"/>
            <w:gridSpan w:val="2"/>
          </w:tcPr>
          <w:p>
            <w:pPr>
              <w:jc w:val="right"/>
              <w:ind w:right="200"/>
              <w:spacing w:after="0" w:line="129" w:lineRule="exact"/>
              <w:rPr>
                <w:sz w:val="20"/>
                <w:szCs w:val="20"/>
                <w:color w:val="auto"/>
              </w:rPr>
            </w:pPr>
            <w:r>
              <w:rPr>
                <w:rFonts w:ascii="Times New Roman" w:cs="Times New Roman" w:eastAsia="Times New Roman" w:hAnsi="Times New Roman"/>
                <w:sz w:val="13"/>
                <w:szCs w:val="13"/>
                <w:b w:val="1"/>
                <w:bCs w:val="1"/>
                <w:color w:val="auto"/>
              </w:rPr>
              <w:t>Agosto</w:t>
            </w:r>
          </w:p>
        </w:tc>
        <w:tc>
          <w:tcPr>
            <w:tcW w:w="780" w:type="dxa"/>
            <w:vAlign w:val="bottom"/>
            <w:gridSpan w:val="2"/>
          </w:tcPr>
          <w:p>
            <w:pPr>
              <w:jc w:val="right"/>
              <w:ind w:right="160"/>
              <w:spacing w:after="0" w:line="129" w:lineRule="exact"/>
              <w:rPr>
                <w:sz w:val="20"/>
                <w:szCs w:val="20"/>
                <w:color w:val="auto"/>
              </w:rPr>
            </w:pPr>
            <w:r>
              <w:rPr>
                <w:rFonts w:ascii="Times New Roman" w:cs="Times New Roman" w:eastAsia="Times New Roman" w:hAnsi="Times New Roman"/>
                <w:sz w:val="13"/>
                <w:szCs w:val="13"/>
                <w:b w:val="1"/>
                <w:bCs w:val="1"/>
                <w:color w:val="auto"/>
                <w:w w:val="94"/>
              </w:rPr>
              <w:t>Septiembre</w:t>
            </w:r>
          </w:p>
        </w:tc>
        <w:tc>
          <w:tcPr>
            <w:tcW w:w="600" w:type="dxa"/>
            <w:vAlign w:val="bottom"/>
            <w:gridSpan w:val="2"/>
          </w:tcPr>
          <w:p>
            <w:pPr>
              <w:ind w:left="40"/>
              <w:spacing w:after="0" w:line="129" w:lineRule="exact"/>
              <w:rPr>
                <w:sz w:val="20"/>
                <w:szCs w:val="20"/>
                <w:color w:val="auto"/>
              </w:rPr>
            </w:pPr>
            <w:r>
              <w:rPr>
                <w:rFonts w:ascii="Times New Roman" w:cs="Times New Roman" w:eastAsia="Times New Roman" w:hAnsi="Times New Roman"/>
                <w:sz w:val="13"/>
                <w:szCs w:val="13"/>
                <w:b w:val="1"/>
                <w:bCs w:val="1"/>
                <w:color w:val="auto"/>
              </w:rPr>
              <w:t>Octubre</w:t>
            </w:r>
          </w:p>
        </w:tc>
        <w:tc>
          <w:tcPr>
            <w:tcW w:w="820" w:type="dxa"/>
            <w:vAlign w:val="bottom"/>
            <w:gridSpan w:val="3"/>
          </w:tcPr>
          <w:p>
            <w:pPr>
              <w:ind w:left="80"/>
              <w:spacing w:after="0" w:line="129" w:lineRule="exact"/>
              <w:rPr>
                <w:sz w:val="20"/>
                <w:szCs w:val="20"/>
                <w:color w:val="auto"/>
              </w:rPr>
            </w:pPr>
            <w:r>
              <w:rPr>
                <w:rFonts w:ascii="Times New Roman" w:cs="Times New Roman" w:eastAsia="Times New Roman" w:hAnsi="Times New Roman"/>
                <w:sz w:val="13"/>
                <w:szCs w:val="13"/>
                <w:b w:val="1"/>
                <w:bCs w:val="1"/>
                <w:color w:val="auto"/>
              </w:rPr>
              <w:t>Noviembre</w:t>
            </w:r>
          </w:p>
        </w:tc>
        <w:tc>
          <w:tcPr>
            <w:tcW w:w="540" w:type="dxa"/>
            <w:vAlign w:val="bottom"/>
          </w:tcPr>
          <w:p>
            <w:pPr>
              <w:spacing w:after="0" w:line="129" w:lineRule="exact"/>
              <w:rPr>
                <w:sz w:val="20"/>
                <w:szCs w:val="20"/>
                <w:color w:val="auto"/>
              </w:rPr>
            </w:pPr>
            <w:r>
              <w:rPr>
                <w:rFonts w:ascii="Times New Roman" w:cs="Times New Roman" w:eastAsia="Times New Roman" w:hAnsi="Times New Roman"/>
                <w:sz w:val="13"/>
                <w:szCs w:val="13"/>
                <w:b w:val="1"/>
                <w:bCs w:val="1"/>
                <w:color w:val="auto"/>
                <w:w w:val="89"/>
              </w:rPr>
              <w:t>Diciembre</w:t>
            </w:r>
          </w:p>
        </w:tc>
        <w:tc>
          <w:tcPr>
            <w:tcW w:w="140" w:type="dxa"/>
            <w:vAlign w:val="bottom"/>
          </w:tcPr>
          <w:p>
            <w:pPr>
              <w:spacing w:after="0"/>
              <w:rPr>
                <w:sz w:val="11"/>
                <w:szCs w:val="11"/>
                <w:color w:val="auto"/>
              </w:rPr>
            </w:pPr>
          </w:p>
        </w:tc>
        <w:tc>
          <w:tcPr>
            <w:tcW w:w="720" w:type="dxa"/>
            <w:vAlign w:val="bottom"/>
            <w:gridSpan w:val="2"/>
            <w:vMerge w:val="continue"/>
          </w:tcPr>
          <w:p>
            <w:pPr>
              <w:spacing w:after="0"/>
              <w:rPr>
                <w:sz w:val="11"/>
                <w:szCs w:val="11"/>
                <w:color w:val="auto"/>
              </w:rPr>
            </w:pPr>
          </w:p>
        </w:tc>
        <w:tc>
          <w:tcPr>
            <w:tcW w:w="0" w:type="dxa"/>
            <w:vAlign w:val="bottom"/>
          </w:tcPr>
          <w:p>
            <w:pPr>
              <w:spacing w:after="0"/>
              <w:rPr>
                <w:sz w:val="1"/>
                <w:szCs w:val="1"/>
                <w:color w:val="auto"/>
              </w:rPr>
            </w:pPr>
          </w:p>
        </w:tc>
      </w:tr>
      <w:tr>
        <w:trPr>
          <w:trHeight w:val="97"/>
        </w:trPr>
        <w:tc>
          <w:tcPr>
            <w:tcW w:w="1080" w:type="dxa"/>
            <w:vAlign w:val="bottom"/>
            <w:tcBorders>
              <w:top w:val="single" w:sz="8" w:color="CCEEFF"/>
            </w:tcBorders>
            <w:shd w:val="clear" w:color="auto" w:fill="CCEEFF"/>
          </w:tcPr>
          <w:p>
            <w:pPr>
              <w:spacing w:after="0" w:line="97" w:lineRule="exact"/>
              <w:rPr>
                <w:sz w:val="20"/>
                <w:szCs w:val="20"/>
                <w:color w:val="auto"/>
              </w:rPr>
            </w:pPr>
            <w:r>
              <w:rPr>
                <w:rFonts w:ascii="Times New Roman" w:cs="Times New Roman" w:eastAsia="Times New Roman" w:hAnsi="Times New Roman"/>
                <w:sz w:val="10"/>
                <w:szCs w:val="10"/>
                <w:color w:val="auto"/>
              </w:rPr>
              <w:t>Ingresos Por</w:t>
            </w:r>
          </w:p>
        </w:tc>
        <w:tc>
          <w:tcPr>
            <w:tcW w:w="62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60" w:type="dxa"/>
            <w:vAlign w:val="bottom"/>
            <w:tcBorders>
              <w:top w:val="single" w:sz="8" w:color="CCEEFF"/>
            </w:tcBorders>
            <w:shd w:val="clear" w:color="auto" w:fill="CCEEFF"/>
          </w:tcPr>
          <w:p>
            <w:pPr>
              <w:spacing w:after="0"/>
              <w:rPr>
                <w:sz w:val="8"/>
                <w:szCs w:val="8"/>
                <w:color w:val="auto"/>
              </w:rPr>
            </w:pPr>
          </w:p>
        </w:tc>
        <w:tc>
          <w:tcPr>
            <w:tcW w:w="10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16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160" w:type="dxa"/>
            <w:vAlign w:val="bottom"/>
            <w:tcBorders>
              <w:top w:val="single" w:sz="8" w:color="CCEEFF"/>
            </w:tcBorders>
            <w:shd w:val="clear" w:color="auto" w:fill="CCEEFF"/>
          </w:tcPr>
          <w:p>
            <w:pPr>
              <w:spacing w:after="0"/>
              <w:rPr>
                <w:sz w:val="8"/>
                <w:szCs w:val="8"/>
                <w:color w:val="auto"/>
              </w:rPr>
            </w:pPr>
          </w:p>
        </w:tc>
        <w:tc>
          <w:tcPr>
            <w:tcW w:w="600" w:type="dxa"/>
            <w:vAlign w:val="bottom"/>
            <w:tcBorders>
              <w:top w:val="single" w:sz="8" w:color="auto"/>
            </w:tcBorders>
            <w:shd w:val="clear" w:color="auto" w:fill="CCEEFF"/>
          </w:tcPr>
          <w:p>
            <w:pPr>
              <w:spacing w:after="0"/>
              <w:rPr>
                <w:sz w:val="8"/>
                <w:szCs w:val="8"/>
                <w:color w:val="auto"/>
              </w:rPr>
            </w:pPr>
          </w:p>
        </w:tc>
        <w:tc>
          <w:tcPr>
            <w:tcW w:w="160" w:type="dxa"/>
            <w:vAlign w:val="bottom"/>
            <w:tcBorders>
              <w:top w:val="single" w:sz="8" w:color="CCEEFF"/>
            </w:tcBorders>
            <w:shd w:val="clear" w:color="auto" w:fill="CCEEFF"/>
          </w:tcPr>
          <w:p>
            <w:pPr>
              <w:spacing w:after="0"/>
              <w:rPr>
                <w:sz w:val="8"/>
                <w:szCs w:val="8"/>
                <w:color w:val="auto"/>
              </w:rPr>
            </w:pPr>
          </w:p>
        </w:tc>
        <w:tc>
          <w:tcPr>
            <w:tcW w:w="460" w:type="dxa"/>
            <w:vAlign w:val="bottom"/>
            <w:tcBorders>
              <w:top w:val="single" w:sz="8" w:color="auto"/>
            </w:tcBorders>
            <w:shd w:val="clear" w:color="auto" w:fill="CCEEFF"/>
          </w:tcPr>
          <w:p>
            <w:pPr>
              <w:spacing w:after="0"/>
              <w:rPr>
                <w:sz w:val="8"/>
                <w:szCs w:val="8"/>
                <w:color w:val="auto"/>
              </w:rPr>
            </w:pPr>
          </w:p>
        </w:tc>
        <w:tc>
          <w:tcPr>
            <w:tcW w:w="160" w:type="dxa"/>
            <w:vAlign w:val="bottom"/>
            <w:tcBorders>
              <w:top w:val="single" w:sz="8" w:color="CCEEFF"/>
            </w:tcBorders>
            <w:shd w:val="clear" w:color="auto" w:fill="CCEEFF"/>
          </w:tcPr>
          <w:p>
            <w:pPr>
              <w:spacing w:after="0"/>
              <w:rPr>
                <w:sz w:val="8"/>
                <w:szCs w:val="8"/>
                <w:color w:val="auto"/>
              </w:rPr>
            </w:pPr>
          </w:p>
        </w:tc>
        <w:tc>
          <w:tcPr>
            <w:tcW w:w="620" w:type="dxa"/>
            <w:vAlign w:val="bottom"/>
            <w:tcBorders>
              <w:top w:val="single" w:sz="8" w:color="auto"/>
            </w:tcBorders>
            <w:shd w:val="clear" w:color="auto" w:fill="CCEEFF"/>
          </w:tcPr>
          <w:p>
            <w:pPr>
              <w:spacing w:after="0"/>
              <w:rPr>
                <w:sz w:val="8"/>
                <w:szCs w:val="8"/>
                <w:color w:val="auto"/>
              </w:rPr>
            </w:pPr>
          </w:p>
        </w:tc>
        <w:tc>
          <w:tcPr>
            <w:tcW w:w="160" w:type="dxa"/>
            <w:vAlign w:val="bottom"/>
            <w:tcBorders>
              <w:top w:val="single" w:sz="8" w:color="CCEEFF"/>
            </w:tcBorders>
            <w:shd w:val="clear" w:color="auto" w:fill="CCEEFF"/>
          </w:tcPr>
          <w:p>
            <w:pPr>
              <w:spacing w:after="0"/>
              <w:rPr>
                <w:sz w:val="8"/>
                <w:szCs w:val="8"/>
                <w:color w:val="auto"/>
              </w:rPr>
            </w:pPr>
          </w:p>
        </w:tc>
        <w:tc>
          <w:tcPr>
            <w:tcW w:w="520" w:type="dxa"/>
            <w:vAlign w:val="bottom"/>
            <w:tcBorders>
              <w:top w:val="single" w:sz="8" w:color="auto"/>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80" w:type="dxa"/>
            <w:vAlign w:val="bottom"/>
            <w:tcBorders>
              <w:top w:val="single" w:sz="8" w:color="CCEEFF"/>
            </w:tcBorders>
            <w:shd w:val="clear" w:color="auto" w:fill="CCEEFF"/>
          </w:tcPr>
          <w:p>
            <w:pPr>
              <w:spacing w:after="0"/>
              <w:rPr>
                <w:sz w:val="8"/>
                <w:szCs w:val="8"/>
                <w:color w:val="auto"/>
              </w:rPr>
            </w:pPr>
          </w:p>
        </w:tc>
        <w:tc>
          <w:tcPr>
            <w:tcW w:w="580" w:type="dxa"/>
            <w:vAlign w:val="bottom"/>
            <w:tcBorders>
              <w:top w:val="single" w:sz="8" w:color="auto"/>
            </w:tcBorders>
            <w:shd w:val="clear" w:color="auto" w:fill="CCEEFF"/>
          </w:tcPr>
          <w:p>
            <w:pPr>
              <w:spacing w:after="0"/>
              <w:rPr>
                <w:sz w:val="8"/>
                <w:szCs w:val="8"/>
                <w:color w:val="auto"/>
              </w:rPr>
            </w:pPr>
          </w:p>
        </w:tc>
        <w:tc>
          <w:tcPr>
            <w:tcW w:w="160" w:type="dxa"/>
            <w:vAlign w:val="bottom"/>
            <w:tcBorders>
              <w:top w:val="single" w:sz="8" w:color="CCEEFF"/>
            </w:tcBorders>
            <w:shd w:val="clear" w:color="auto" w:fill="CCEEFF"/>
          </w:tcPr>
          <w:p>
            <w:pPr>
              <w:spacing w:after="0"/>
              <w:rPr>
                <w:sz w:val="8"/>
                <w:szCs w:val="8"/>
                <w:color w:val="auto"/>
              </w:rPr>
            </w:pPr>
          </w:p>
        </w:tc>
        <w:tc>
          <w:tcPr>
            <w:tcW w:w="540" w:type="dxa"/>
            <w:vAlign w:val="bottom"/>
            <w:tcBorders>
              <w:top w:val="single" w:sz="8" w:color="auto"/>
            </w:tcBorders>
            <w:shd w:val="clear" w:color="auto" w:fill="CCEEFF"/>
          </w:tcPr>
          <w:p>
            <w:pPr>
              <w:spacing w:after="0"/>
              <w:rPr>
                <w:sz w:val="8"/>
                <w:szCs w:val="8"/>
                <w:color w:val="auto"/>
              </w:rPr>
            </w:pPr>
          </w:p>
        </w:tc>
        <w:tc>
          <w:tcPr>
            <w:tcW w:w="140" w:type="dxa"/>
            <w:vAlign w:val="bottom"/>
            <w:tcBorders>
              <w:top w:val="single" w:sz="8" w:color="CCEEFF"/>
            </w:tcBorders>
            <w:shd w:val="clear" w:color="auto" w:fill="CCEEFF"/>
          </w:tcPr>
          <w:p>
            <w:pPr>
              <w:spacing w:after="0"/>
              <w:rPr>
                <w:sz w:val="8"/>
                <w:szCs w:val="8"/>
                <w:color w:val="auto"/>
              </w:rPr>
            </w:pPr>
          </w:p>
        </w:tc>
        <w:tc>
          <w:tcPr>
            <w:tcW w:w="680" w:type="dxa"/>
            <w:vAlign w:val="bottom"/>
            <w:tcBorders>
              <w:top w:val="single" w:sz="8" w:color="auto"/>
            </w:tcBorders>
            <w:shd w:val="clear" w:color="auto" w:fill="CCEEFF"/>
          </w:tcPr>
          <w:p>
            <w:pPr>
              <w:spacing w:after="0"/>
              <w:rPr>
                <w:sz w:val="8"/>
                <w:szCs w:val="8"/>
                <w:color w:val="auto"/>
              </w:rPr>
            </w:pPr>
          </w:p>
        </w:tc>
        <w:tc>
          <w:tcPr>
            <w:tcW w:w="40" w:type="dxa"/>
            <w:vAlign w:val="bottom"/>
            <w:tcBorders>
              <w:top w:val="single" w:sz="8" w:color="CCEEFF"/>
            </w:tcBorders>
            <w:shd w:val="clear" w:color="auto" w:fill="CCEEFF"/>
          </w:tcPr>
          <w:p>
            <w:pPr>
              <w:spacing w:after="0"/>
              <w:rPr>
                <w:sz w:val="8"/>
                <w:szCs w:val="8"/>
                <w:color w:val="auto"/>
              </w:rPr>
            </w:pPr>
          </w:p>
        </w:tc>
        <w:tc>
          <w:tcPr>
            <w:tcW w:w="0" w:type="dxa"/>
            <w:vAlign w:val="bottom"/>
          </w:tcPr>
          <w:p>
            <w:pPr>
              <w:spacing w:after="0"/>
              <w:rPr>
                <w:sz w:val="1"/>
                <w:szCs w:val="1"/>
                <w:color w:val="auto"/>
              </w:rPr>
            </w:pPr>
          </w:p>
        </w:tc>
      </w:tr>
      <w:tr>
        <w:trPr>
          <w:trHeight w:val="153"/>
        </w:trPr>
        <w:tc>
          <w:tcPr>
            <w:tcW w:w="10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Intereses</w:t>
            </w:r>
          </w:p>
        </w:tc>
        <w:tc>
          <w:tcPr>
            <w:tcW w:w="76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273,632.27</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21,504.60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19,261.51</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18,223.17</w:t>
            </w: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15,641.44</w:t>
            </w:r>
          </w:p>
        </w:tc>
        <w:tc>
          <w:tcPr>
            <w:tcW w:w="86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15,032.98</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13,832.77</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13,849.52</w:t>
            </w:r>
          </w:p>
        </w:tc>
        <w:tc>
          <w:tcPr>
            <w:tcW w:w="6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117,345.99</w:t>
            </w:r>
          </w:p>
        </w:tc>
        <w:tc>
          <w:tcPr>
            <w:tcW w:w="0" w:type="dxa"/>
            <w:vAlign w:val="bottom"/>
          </w:tcPr>
          <w:p>
            <w:pPr>
              <w:spacing w:after="0"/>
              <w:rPr>
                <w:sz w:val="1"/>
                <w:szCs w:val="1"/>
                <w:color w:val="auto"/>
              </w:rPr>
            </w:pPr>
          </w:p>
        </w:tc>
      </w:tr>
      <w:tr>
        <w:trPr>
          <w:trHeight w:val="135"/>
        </w:trPr>
        <w:tc>
          <w:tcPr>
            <w:tcW w:w="10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Préstamos</w:t>
            </w:r>
          </w:p>
        </w:tc>
        <w:tc>
          <w:tcPr>
            <w:tcW w:w="76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253,418.32</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20,165.72</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18,199.47</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17,524.65</w:t>
            </w:r>
          </w:p>
        </w:tc>
        <w:tc>
          <w:tcPr>
            <w:tcW w:w="64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15,173.45</w:t>
            </w:r>
          </w:p>
        </w:tc>
        <w:tc>
          <w:tcPr>
            <w:tcW w:w="86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14,485.18</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13,255.70</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13,225.33</w:t>
            </w:r>
          </w:p>
        </w:tc>
        <w:tc>
          <w:tcPr>
            <w:tcW w:w="62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112,029.49</w:t>
            </w:r>
          </w:p>
        </w:tc>
        <w:tc>
          <w:tcPr>
            <w:tcW w:w="0" w:type="dxa"/>
            <w:vAlign w:val="bottom"/>
          </w:tcPr>
          <w:p>
            <w:pPr>
              <w:spacing w:after="0"/>
              <w:rPr>
                <w:sz w:val="1"/>
                <w:szCs w:val="1"/>
                <w:color w:val="auto"/>
              </w:rPr>
            </w:pPr>
          </w:p>
        </w:tc>
      </w:tr>
      <w:tr>
        <w:trPr>
          <w:trHeight w:val="135"/>
        </w:trPr>
        <w:tc>
          <w:tcPr>
            <w:tcW w:w="10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Depósitos</w:t>
            </w:r>
          </w:p>
        </w:tc>
        <w:tc>
          <w:tcPr>
            <w:tcW w:w="76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17,004.65</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1,113.92</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868.26</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477.29</w:t>
            </w:r>
          </w:p>
        </w:tc>
        <w:tc>
          <w:tcPr>
            <w:tcW w:w="64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246.96</w:t>
            </w:r>
          </w:p>
        </w:tc>
        <w:tc>
          <w:tcPr>
            <w:tcW w:w="86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324.77</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344.09</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322.75</w:t>
            </w:r>
          </w:p>
        </w:tc>
        <w:tc>
          <w:tcPr>
            <w:tcW w:w="62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3,698.04</w:t>
            </w:r>
          </w:p>
        </w:tc>
        <w:tc>
          <w:tcPr>
            <w:tcW w:w="0" w:type="dxa"/>
            <w:vAlign w:val="bottom"/>
          </w:tcPr>
          <w:p>
            <w:pPr>
              <w:spacing w:after="0"/>
              <w:rPr>
                <w:sz w:val="1"/>
                <w:szCs w:val="1"/>
                <w:color w:val="auto"/>
              </w:rPr>
            </w:pPr>
          </w:p>
        </w:tc>
      </w:tr>
      <w:tr>
        <w:trPr>
          <w:trHeight w:val="135"/>
        </w:trPr>
        <w:tc>
          <w:tcPr>
            <w:tcW w:w="10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Inversiones</w:t>
            </w:r>
          </w:p>
        </w:tc>
        <w:tc>
          <w:tcPr>
            <w:tcW w:w="76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3,209.30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224.96</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193.78</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221.24</w:t>
            </w:r>
          </w:p>
        </w:tc>
        <w:tc>
          <w:tcPr>
            <w:tcW w:w="64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221.04</w:t>
            </w:r>
          </w:p>
        </w:tc>
        <w:tc>
          <w:tcPr>
            <w:tcW w:w="86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223.03</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232.98</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301.43</w:t>
            </w:r>
          </w:p>
        </w:tc>
        <w:tc>
          <w:tcPr>
            <w:tcW w:w="62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1,618.46</w:t>
            </w:r>
          </w:p>
        </w:tc>
        <w:tc>
          <w:tcPr>
            <w:tcW w:w="0" w:type="dxa"/>
            <w:vAlign w:val="bottom"/>
          </w:tcPr>
          <w:p>
            <w:pPr>
              <w:spacing w:after="0"/>
              <w:rPr>
                <w:sz w:val="1"/>
                <w:szCs w:val="1"/>
                <w:color w:val="auto"/>
              </w:rPr>
            </w:pPr>
          </w:p>
        </w:tc>
      </w:tr>
      <w:tr>
        <w:trPr>
          <w:trHeight w:val="117"/>
        </w:trPr>
        <w:tc>
          <w:tcPr>
            <w:tcW w:w="1080" w:type="dxa"/>
            <w:vAlign w:val="bottom"/>
            <w:shd w:val="clear" w:color="auto" w:fill="CCEEFF"/>
          </w:tcPr>
          <w:p>
            <w:pPr>
              <w:ind w:left="160"/>
              <w:spacing w:after="0" w:line="117" w:lineRule="exact"/>
              <w:rPr>
                <w:sz w:val="20"/>
                <w:szCs w:val="20"/>
                <w:color w:val="auto"/>
              </w:rPr>
            </w:pPr>
            <w:r>
              <w:rPr>
                <w:rFonts w:ascii="Times New Roman" w:cs="Times New Roman" w:eastAsia="Times New Roman" w:hAnsi="Times New Roman"/>
                <w:sz w:val="13"/>
                <w:szCs w:val="13"/>
                <w:color w:val="auto"/>
              </w:rPr>
              <w:t>Arrendamiento</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Financiero</w:t>
            </w:r>
          </w:p>
        </w:tc>
        <w:tc>
          <w:tcPr>
            <w:tcW w:w="76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86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0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Otros Ingresos</w:t>
            </w:r>
          </w:p>
        </w:tc>
        <w:tc>
          <w:tcPr>
            <w:tcW w:w="76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6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2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17"/>
        </w:trPr>
        <w:tc>
          <w:tcPr>
            <w:tcW w:w="1080" w:type="dxa"/>
            <w:vAlign w:val="bottom"/>
            <w:shd w:val="clear" w:color="auto" w:fill="CCEEFF"/>
          </w:tcPr>
          <w:p>
            <w:pPr>
              <w:spacing w:after="0" w:line="117" w:lineRule="exact"/>
              <w:rPr>
                <w:sz w:val="20"/>
                <w:szCs w:val="20"/>
                <w:color w:val="auto"/>
              </w:rPr>
            </w:pPr>
            <w:r>
              <w:rPr>
                <w:rFonts w:ascii="Times New Roman" w:cs="Times New Roman" w:eastAsia="Times New Roman" w:hAnsi="Times New Roman"/>
                <w:sz w:val="13"/>
                <w:szCs w:val="13"/>
                <w:color w:val="auto"/>
              </w:rPr>
              <w:t>Egresos de</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Operaciones</w:t>
            </w:r>
          </w:p>
        </w:tc>
        <w:tc>
          <w:tcPr>
            <w:tcW w:w="76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164,905.73</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12,409.94</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10,777.73</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10,076.26</w:t>
            </w: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9,135.98</w:t>
            </w:r>
          </w:p>
        </w:tc>
        <w:tc>
          <w:tcPr>
            <w:tcW w:w="86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7,386.76</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6,390.67</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6,343.89</w:t>
            </w:r>
          </w:p>
        </w:tc>
        <w:tc>
          <w:tcPr>
            <w:tcW w:w="6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62,521.25</w:t>
            </w:r>
          </w:p>
        </w:tc>
        <w:tc>
          <w:tcPr>
            <w:tcW w:w="0" w:type="dxa"/>
            <w:vAlign w:val="bottom"/>
          </w:tcPr>
          <w:p>
            <w:pPr>
              <w:spacing w:after="0"/>
              <w:rPr>
                <w:sz w:val="1"/>
                <w:szCs w:val="1"/>
                <w:color w:val="auto"/>
              </w:rPr>
            </w:pPr>
          </w:p>
        </w:tc>
      </w:tr>
      <w:tr>
        <w:trPr>
          <w:trHeight w:val="117"/>
        </w:trPr>
        <w:tc>
          <w:tcPr>
            <w:tcW w:w="1080" w:type="dxa"/>
            <w:vAlign w:val="bottom"/>
          </w:tcPr>
          <w:p>
            <w:pPr>
              <w:ind w:left="160"/>
              <w:spacing w:after="0" w:line="117" w:lineRule="exact"/>
              <w:rPr>
                <w:sz w:val="20"/>
                <w:szCs w:val="20"/>
                <w:color w:val="auto"/>
              </w:rPr>
            </w:pPr>
            <w:r>
              <w:rPr>
                <w:rFonts w:ascii="Times New Roman" w:cs="Times New Roman" w:eastAsia="Times New Roman" w:hAnsi="Times New Roman"/>
                <w:sz w:val="13"/>
                <w:szCs w:val="13"/>
                <w:color w:val="auto"/>
              </w:rPr>
              <w:t>Intereses</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tcPr>
          <w:p>
            <w:pPr>
              <w:spacing w:after="0"/>
              <w:rPr>
                <w:sz w:val="20"/>
                <w:szCs w:val="20"/>
                <w:color w:val="auto"/>
              </w:rPr>
            </w:pPr>
            <w:r>
              <w:rPr>
                <w:rFonts w:ascii="Times New Roman" w:cs="Times New Roman" w:eastAsia="Times New Roman" w:hAnsi="Times New Roman"/>
                <w:sz w:val="13"/>
                <w:szCs w:val="13"/>
                <w:color w:val="auto"/>
              </w:rPr>
              <w:t>Pagados</w:t>
            </w:r>
          </w:p>
        </w:tc>
        <w:tc>
          <w:tcPr>
            <w:tcW w:w="76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164,154.92</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12,378.43</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10,751.75</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10,056.09</w:t>
            </w: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9,099.36</w:t>
            </w:r>
          </w:p>
        </w:tc>
        <w:tc>
          <w:tcPr>
            <w:tcW w:w="86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7,358.05</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6,325.32</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6,311.32</w:t>
            </w:r>
          </w:p>
        </w:tc>
        <w:tc>
          <w:tcPr>
            <w:tcW w:w="6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62,280.32</w:t>
            </w:r>
          </w:p>
        </w:tc>
        <w:tc>
          <w:tcPr>
            <w:tcW w:w="0" w:type="dxa"/>
            <w:vAlign w:val="bottom"/>
          </w:tcPr>
          <w:p>
            <w:pPr>
              <w:spacing w:after="0"/>
              <w:rPr>
                <w:sz w:val="1"/>
                <w:szCs w:val="1"/>
                <w:color w:val="auto"/>
              </w:rPr>
            </w:pPr>
          </w:p>
        </w:tc>
      </w:tr>
      <w:tr>
        <w:trPr>
          <w:trHeight w:val="135"/>
        </w:trPr>
        <w:tc>
          <w:tcPr>
            <w:tcW w:w="10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Comisiones</w:t>
            </w:r>
          </w:p>
        </w:tc>
        <w:tc>
          <w:tcPr>
            <w:tcW w:w="76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750.81</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31.51</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25.98</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20.18</w:t>
            </w:r>
          </w:p>
        </w:tc>
        <w:tc>
          <w:tcPr>
            <w:tcW w:w="64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36.63</w:t>
            </w:r>
          </w:p>
        </w:tc>
        <w:tc>
          <w:tcPr>
            <w:tcW w:w="86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28.71</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65.35</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32.56</w:t>
            </w:r>
          </w:p>
        </w:tc>
        <w:tc>
          <w:tcPr>
            <w:tcW w:w="62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240.93</w:t>
            </w:r>
          </w:p>
        </w:tc>
        <w:tc>
          <w:tcPr>
            <w:tcW w:w="0" w:type="dxa"/>
            <w:vAlign w:val="bottom"/>
          </w:tcPr>
          <w:p>
            <w:pPr>
              <w:spacing w:after="0"/>
              <w:rPr>
                <w:sz w:val="1"/>
                <w:szCs w:val="1"/>
                <w:color w:val="auto"/>
              </w:rPr>
            </w:pPr>
          </w:p>
        </w:tc>
      </w:tr>
      <w:tr>
        <w:trPr>
          <w:trHeight w:val="117"/>
        </w:trPr>
        <w:tc>
          <w:tcPr>
            <w:tcW w:w="10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Ingreso Neto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tcPr>
          <w:p>
            <w:pPr>
              <w:spacing w:after="0"/>
              <w:rPr>
                <w:sz w:val="20"/>
                <w:szCs w:val="20"/>
                <w:color w:val="auto"/>
              </w:rPr>
            </w:pPr>
            <w:r>
              <w:rPr>
                <w:rFonts w:ascii="Times New Roman" w:cs="Times New Roman" w:eastAsia="Times New Roman" w:hAnsi="Times New Roman"/>
                <w:sz w:val="13"/>
                <w:szCs w:val="13"/>
                <w:color w:val="auto"/>
              </w:rPr>
              <w:t>Intereses</w:t>
            </w:r>
          </w:p>
        </w:tc>
        <w:tc>
          <w:tcPr>
            <w:tcW w:w="76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108,726.54</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9,094.65</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8,483.78</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8,146.91</w:t>
            </w: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6,505.46</w:t>
            </w:r>
          </w:p>
        </w:tc>
        <w:tc>
          <w:tcPr>
            <w:tcW w:w="86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7,646.22</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7,442.09</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7,505.63</w:t>
            </w:r>
          </w:p>
        </w:tc>
        <w:tc>
          <w:tcPr>
            <w:tcW w:w="6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54,824.74</w:t>
            </w:r>
          </w:p>
        </w:tc>
        <w:tc>
          <w:tcPr>
            <w:tcW w:w="0" w:type="dxa"/>
            <w:vAlign w:val="bottom"/>
          </w:tcPr>
          <w:p>
            <w:pPr>
              <w:spacing w:after="0"/>
              <w:rPr>
                <w:sz w:val="1"/>
                <w:szCs w:val="1"/>
                <w:color w:val="auto"/>
              </w:rPr>
            </w:pPr>
          </w:p>
        </w:tc>
      </w:tr>
      <w:tr>
        <w:trPr>
          <w:trHeight w:val="135"/>
        </w:trPr>
        <w:tc>
          <w:tcPr>
            <w:tcW w:w="1080" w:type="dxa"/>
            <w:vAlign w:val="bottom"/>
            <w:shd w:val="clear" w:color="auto" w:fill="CCEEFF"/>
          </w:tcPr>
          <w:p>
            <w:pPr>
              <w:spacing w:after="0" w:line="135" w:lineRule="exact"/>
              <w:rPr>
                <w:sz w:val="20"/>
                <w:szCs w:val="20"/>
                <w:color w:val="auto"/>
              </w:rPr>
            </w:pPr>
            <w:r>
              <w:rPr>
                <w:rFonts w:ascii="Times New Roman" w:cs="Times New Roman" w:eastAsia="Times New Roman" w:hAnsi="Times New Roman"/>
                <w:sz w:val="13"/>
                <w:szCs w:val="13"/>
                <w:color w:val="auto"/>
              </w:rPr>
              <w:t>Otros Ingresos</w:t>
            </w:r>
          </w:p>
        </w:tc>
        <w:tc>
          <w:tcPr>
            <w:tcW w:w="76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120,860.44</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4,807.56</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12,768.17</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36,817.60</w:t>
            </w:r>
          </w:p>
        </w:tc>
        <w:tc>
          <w:tcPr>
            <w:tcW w:w="64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11,827.81</w:t>
            </w:r>
          </w:p>
        </w:tc>
        <w:tc>
          <w:tcPr>
            <w:tcW w:w="86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18,740.17</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17,236.24</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23,830.95</w:t>
            </w:r>
          </w:p>
        </w:tc>
        <w:tc>
          <w:tcPr>
            <w:tcW w:w="62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126,028.49</w:t>
            </w:r>
          </w:p>
        </w:tc>
        <w:tc>
          <w:tcPr>
            <w:tcW w:w="0" w:type="dxa"/>
            <w:vAlign w:val="bottom"/>
          </w:tcPr>
          <w:p>
            <w:pPr>
              <w:spacing w:after="0"/>
              <w:rPr>
                <w:sz w:val="1"/>
                <w:szCs w:val="1"/>
                <w:color w:val="auto"/>
              </w:rPr>
            </w:pPr>
          </w:p>
        </w:tc>
      </w:tr>
      <w:tr>
        <w:trPr>
          <w:trHeight w:val="135"/>
        </w:trPr>
        <w:tc>
          <w:tcPr>
            <w:tcW w:w="10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Comisiones</w:t>
            </w:r>
          </w:p>
        </w:tc>
        <w:tc>
          <w:tcPr>
            <w:tcW w:w="76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16,371.03</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1,384.41</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912.10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852.47</w:t>
            </w:r>
          </w:p>
        </w:tc>
        <w:tc>
          <w:tcPr>
            <w:tcW w:w="64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557.36</w:t>
            </w:r>
          </w:p>
        </w:tc>
        <w:tc>
          <w:tcPr>
            <w:tcW w:w="86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674.33</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838.56</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964.26</w:t>
            </w:r>
          </w:p>
        </w:tc>
        <w:tc>
          <w:tcPr>
            <w:tcW w:w="62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6,183.49</w:t>
            </w:r>
          </w:p>
        </w:tc>
        <w:tc>
          <w:tcPr>
            <w:tcW w:w="0" w:type="dxa"/>
            <w:vAlign w:val="bottom"/>
          </w:tcPr>
          <w:p>
            <w:pPr>
              <w:spacing w:after="0"/>
              <w:rPr>
                <w:sz w:val="1"/>
                <w:szCs w:val="1"/>
                <w:color w:val="auto"/>
              </w:rPr>
            </w:pPr>
          </w:p>
        </w:tc>
      </w:tr>
      <w:tr>
        <w:trPr>
          <w:trHeight w:val="117"/>
        </w:trPr>
        <w:tc>
          <w:tcPr>
            <w:tcW w:w="1080" w:type="dxa"/>
            <w:vAlign w:val="bottom"/>
            <w:shd w:val="clear" w:color="auto" w:fill="CCEEFF"/>
          </w:tcPr>
          <w:p>
            <w:pPr>
              <w:ind w:left="160"/>
              <w:spacing w:after="0" w:line="117" w:lineRule="exact"/>
              <w:rPr>
                <w:sz w:val="20"/>
                <w:szCs w:val="20"/>
                <w:color w:val="auto"/>
              </w:rPr>
            </w:pPr>
            <w:r>
              <w:rPr>
                <w:rFonts w:ascii="Times New Roman" w:cs="Times New Roman" w:eastAsia="Times New Roman" w:hAnsi="Times New Roman"/>
                <w:sz w:val="13"/>
                <w:szCs w:val="13"/>
                <w:color w:val="auto"/>
              </w:rPr>
              <w:t>Operaciones</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con Divisas</w:t>
            </w:r>
          </w:p>
        </w:tc>
        <w:tc>
          <w:tcPr>
            <w:tcW w:w="76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0.00</w:t>
            </w:r>
          </w:p>
        </w:tc>
        <w:tc>
          <w:tcPr>
            <w:tcW w:w="86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080" w:type="dxa"/>
            <w:vAlign w:val="bottom"/>
          </w:tcPr>
          <w:p>
            <w:pPr>
              <w:ind w:left="160"/>
              <w:spacing w:after="0" w:line="135" w:lineRule="exact"/>
              <w:rPr>
                <w:sz w:val="20"/>
                <w:szCs w:val="20"/>
                <w:color w:val="auto"/>
              </w:rPr>
            </w:pPr>
            <w:r>
              <w:rPr>
                <w:rFonts w:ascii="Times New Roman" w:cs="Times New Roman" w:eastAsia="Times New Roman" w:hAnsi="Times New Roman"/>
                <w:sz w:val="13"/>
                <w:szCs w:val="13"/>
                <w:color w:val="auto"/>
              </w:rPr>
              <w:t>Dividendos</w:t>
            </w:r>
          </w:p>
        </w:tc>
        <w:tc>
          <w:tcPr>
            <w:tcW w:w="76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40" w:type="dxa"/>
            <w:vAlign w:val="bottom"/>
            <w:gridSpan w:val="2"/>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6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6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2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0" w:type="dxa"/>
            <w:vAlign w:val="bottom"/>
          </w:tcPr>
          <w:p>
            <w:pPr>
              <w:spacing w:after="0"/>
              <w:rPr>
                <w:sz w:val="1"/>
                <w:szCs w:val="1"/>
                <w:color w:val="auto"/>
              </w:rPr>
            </w:pPr>
          </w:p>
        </w:tc>
      </w:tr>
      <w:tr>
        <w:trPr>
          <w:trHeight w:val="135"/>
        </w:trPr>
        <w:tc>
          <w:tcPr>
            <w:tcW w:w="10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Otros ingresos</w:t>
            </w:r>
          </w:p>
        </w:tc>
        <w:tc>
          <w:tcPr>
            <w:tcW w:w="76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104,489.41</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3,423.15</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11,856.07</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35,965.13</w:t>
            </w:r>
          </w:p>
        </w:tc>
        <w:tc>
          <w:tcPr>
            <w:tcW w:w="64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11,270.45</w:t>
            </w:r>
          </w:p>
        </w:tc>
        <w:tc>
          <w:tcPr>
            <w:tcW w:w="86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18,065.84</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16,397.69</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22,866.69</w:t>
            </w:r>
          </w:p>
        </w:tc>
        <w:tc>
          <w:tcPr>
            <w:tcW w:w="62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119,845.01</w:t>
            </w:r>
          </w:p>
        </w:tc>
        <w:tc>
          <w:tcPr>
            <w:tcW w:w="0" w:type="dxa"/>
            <w:vAlign w:val="bottom"/>
          </w:tcPr>
          <w:p>
            <w:pPr>
              <w:spacing w:after="0"/>
              <w:rPr>
                <w:sz w:val="1"/>
                <w:szCs w:val="1"/>
                <w:color w:val="auto"/>
              </w:rPr>
            </w:pPr>
          </w:p>
        </w:tc>
      </w:tr>
      <w:tr>
        <w:trPr>
          <w:trHeight w:val="117"/>
        </w:trPr>
        <w:tc>
          <w:tcPr>
            <w:tcW w:w="10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Ingresos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tcPr>
          <w:p>
            <w:pPr>
              <w:spacing w:after="0"/>
              <w:rPr>
                <w:sz w:val="20"/>
                <w:szCs w:val="20"/>
                <w:color w:val="auto"/>
              </w:rPr>
            </w:pPr>
            <w:r>
              <w:rPr>
                <w:rFonts w:ascii="Times New Roman" w:cs="Times New Roman" w:eastAsia="Times New Roman" w:hAnsi="Times New Roman"/>
                <w:sz w:val="13"/>
                <w:szCs w:val="13"/>
                <w:color w:val="auto"/>
              </w:rPr>
              <w:t>Operaciones</w:t>
            </w:r>
          </w:p>
        </w:tc>
        <w:tc>
          <w:tcPr>
            <w:tcW w:w="76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229,586.98</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13,902.21</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21,251.95</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44,964.51</w:t>
            </w: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18,333.27</w:t>
            </w:r>
          </w:p>
        </w:tc>
        <w:tc>
          <w:tcPr>
            <w:tcW w:w="86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26,386.38</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24,678.34</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31,336.58</w:t>
            </w:r>
          </w:p>
        </w:tc>
        <w:tc>
          <w:tcPr>
            <w:tcW w:w="6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180,853.23</w:t>
            </w:r>
          </w:p>
        </w:tc>
        <w:tc>
          <w:tcPr>
            <w:tcW w:w="0" w:type="dxa"/>
            <w:vAlign w:val="bottom"/>
          </w:tcPr>
          <w:p>
            <w:pPr>
              <w:spacing w:after="0"/>
              <w:rPr>
                <w:sz w:val="1"/>
                <w:szCs w:val="1"/>
                <w:color w:val="auto"/>
              </w:rPr>
            </w:pPr>
          </w:p>
        </w:tc>
      </w:tr>
      <w:tr>
        <w:trPr>
          <w:trHeight w:val="135"/>
        </w:trPr>
        <w:tc>
          <w:tcPr>
            <w:tcW w:w="1080" w:type="dxa"/>
            <w:vAlign w:val="bottom"/>
            <w:shd w:val="clear" w:color="auto" w:fill="CCEEFF"/>
          </w:tcPr>
          <w:p>
            <w:pPr>
              <w:spacing w:after="0" w:line="135" w:lineRule="exact"/>
              <w:rPr>
                <w:sz w:val="20"/>
                <w:szCs w:val="20"/>
                <w:color w:val="auto"/>
              </w:rPr>
            </w:pPr>
            <w:r>
              <w:rPr>
                <w:rFonts w:ascii="Times New Roman" w:cs="Times New Roman" w:eastAsia="Times New Roman" w:hAnsi="Times New Roman"/>
                <w:sz w:val="13"/>
                <w:szCs w:val="13"/>
                <w:color w:val="auto"/>
              </w:rPr>
              <w:t>Egresos Generales</w:t>
            </w:r>
          </w:p>
        </w:tc>
        <w:tc>
          <w:tcPr>
            <w:tcW w:w="76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142,953.07</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6,707.47</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14,933.99</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40,155.29</w:t>
            </w:r>
          </w:p>
        </w:tc>
        <w:tc>
          <w:tcPr>
            <w:tcW w:w="64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14,925.52</w:t>
            </w:r>
          </w:p>
        </w:tc>
        <w:tc>
          <w:tcPr>
            <w:tcW w:w="86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20,300.90</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22,293.12</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25,399.73</w:t>
            </w:r>
          </w:p>
        </w:tc>
        <w:tc>
          <w:tcPr>
            <w:tcW w:w="62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144,716.01</w:t>
            </w:r>
          </w:p>
        </w:tc>
        <w:tc>
          <w:tcPr>
            <w:tcW w:w="0" w:type="dxa"/>
            <w:vAlign w:val="bottom"/>
          </w:tcPr>
          <w:p>
            <w:pPr>
              <w:spacing w:after="0"/>
              <w:rPr>
                <w:sz w:val="1"/>
                <w:szCs w:val="1"/>
                <w:color w:val="auto"/>
              </w:rPr>
            </w:pPr>
          </w:p>
        </w:tc>
      </w:tr>
      <w:tr>
        <w:trPr>
          <w:trHeight w:val="117"/>
        </w:trPr>
        <w:tc>
          <w:tcPr>
            <w:tcW w:w="1080" w:type="dxa"/>
            <w:vAlign w:val="bottom"/>
          </w:tcPr>
          <w:p>
            <w:pPr>
              <w:ind w:left="160"/>
              <w:spacing w:after="0" w:line="117" w:lineRule="exact"/>
              <w:rPr>
                <w:sz w:val="20"/>
                <w:szCs w:val="20"/>
                <w:color w:val="auto"/>
              </w:rPr>
            </w:pPr>
            <w:r>
              <w:rPr>
                <w:rFonts w:ascii="Times New Roman" w:cs="Times New Roman" w:eastAsia="Times New Roman" w:hAnsi="Times New Roman"/>
                <w:sz w:val="13"/>
                <w:szCs w:val="13"/>
                <w:color w:val="auto"/>
              </w:rPr>
              <w:t>Gastos</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tcPr>
          <w:p>
            <w:pPr>
              <w:spacing w:after="0"/>
              <w:rPr>
                <w:sz w:val="20"/>
                <w:szCs w:val="20"/>
                <w:color w:val="auto"/>
              </w:rPr>
            </w:pPr>
            <w:r>
              <w:rPr>
                <w:rFonts w:ascii="Times New Roman" w:cs="Times New Roman" w:eastAsia="Times New Roman" w:hAnsi="Times New Roman"/>
                <w:sz w:val="13"/>
                <w:szCs w:val="13"/>
                <w:color w:val="auto"/>
              </w:rPr>
              <w:t>Administrativos</w:t>
            </w:r>
          </w:p>
        </w:tc>
        <w:tc>
          <w:tcPr>
            <w:tcW w:w="76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27,210.02</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2,030.98</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2,053.72</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3,531.86</w:t>
            </w: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2,288.01</w:t>
            </w:r>
          </w:p>
        </w:tc>
        <w:tc>
          <w:tcPr>
            <w:tcW w:w="86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1,462.33</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1,342.88</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1,803.18</w:t>
            </w:r>
          </w:p>
        </w:tc>
        <w:tc>
          <w:tcPr>
            <w:tcW w:w="6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14,512.96</w:t>
            </w:r>
          </w:p>
        </w:tc>
        <w:tc>
          <w:tcPr>
            <w:tcW w:w="0" w:type="dxa"/>
            <w:vAlign w:val="bottom"/>
          </w:tcPr>
          <w:p>
            <w:pPr>
              <w:spacing w:after="0"/>
              <w:rPr>
                <w:sz w:val="1"/>
                <w:szCs w:val="1"/>
                <w:color w:val="auto"/>
              </w:rPr>
            </w:pPr>
          </w:p>
        </w:tc>
      </w:tr>
      <w:tr>
        <w:trPr>
          <w:trHeight w:val="117"/>
        </w:trPr>
        <w:tc>
          <w:tcPr>
            <w:tcW w:w="1080" w:type="dxa"/>
            <w:vAlign w:val="bottom"/>
            <w:shd w:val="clear" w:color="auto" w:fill="CCEEFF"/>
          </w:tcPr>
          <w:p>
            <w:pPr>
              <w:ind w:left="160"/>
              <w:spacing w:after="0" w:line="117" w:lineRule="exact"/>
              <w:rPr>
                <w:sz w:val="20"/>
                <w:szCs w:val="20"/>
                <w:color w:val="auto"/>
              </w:rPr>
            </w:pPr>
            <w:r>
              <w:rPr>
                <w:rFonts w:ascii="Times New Roman" w:cs="Times New Roman" w:eastAsia="Times New Roman" w:hAnsi="Times New Roman"/>
                <w:sz w:val="13"/>
                <w:szCs w:val="13"/>
                <w:color w:val="auto"/>
              </w:rPr>
              <w:t>Gastos</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Generales</w:t>
            </w:r>
          </w:p>
        </w:tc>
        <w:tc>
          <w:tcPr>
            <w:tcW w:w="76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6,001.00</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316.58</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367.42</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349.90</w:t>
            </w: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303.28</w:t>
            </w:r>
          </w:p>
        </w:tc>
        <w:tc>
          <w:tcPr>
            <w:tcW w:w="86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442.35</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481.18</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481.76</w:t>
            </w:r>
          </w:p>
        </w:tc>
        <w:tc>
          <w:tcPr>
            <w:tcW w:w="6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2,742.48</w:t>
            </w:r>
          </w:p>
        </w:tc>
        <w:tc>
          <w:tcPr>
            <w:tcW w:w="0" w:type="dxa"/>
            <w:vAlign w:val="bottom"/>
          </w:tcPr>
          <w:p>
            <w:pPr>
              <w:spacing w:after="0"/>
              <w:rPr>
                <w:sz w:val="1"/>
                <w:szCs w:val="1"/>
                <w:color w:val="auto"/>
              </w:rPr>
            </w:pPr>
          </w:p>
        </w:tc>
      </w:tr>
      <w:tr>
        <w:trPr>
          <w:trHeight w:val="117"/>
        </w:trPr>
        <w:tc>
          <w:tcPr>
            <w:tcW w:w="1080" w:type="dxa"/>
            <w:vAlign w:val="bottom"/>
          </w:tcPr>
          <w:p>
            <w:pPr>
              <w:ind w:left="160"/>
              <w:spacing w:after="0" w:line="117" w:lineRule="exact"/>
              <w:rPr>
                <w:sz w:val="20"/>
                <w:szCs w:val="20"/>
                <w:color w:val="auto"/>
              </w:rPr>
            </w:pPr>
            <w:r>
              <w:rPr>
                <w:rFonts w:ascii="Times New Roman" w:cs="Times New Roman" w:eastAsia="Times New Roman" w:hAnsi="Times New Roman"/>
                <w:sz w:val="13"/>
                <w:szCs w:val="13"/>
                <w:color w:val="auto"/>
              </w:rPr>
              <w:t>Gastos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tcPr>
          <w:p>
            <w:pPr>
              <w:spacing w:after="0"/>
              <w:rPr>
                <w:sz w:val="20"/>
                <w:szCs w:val="20"/>
                <w:color w:val="auto"/>
              </w:rPr>
            </w:pPr>
            <w:r>
              <w:rPr>
                <w:rFonts w:ascii="Times New Roman" w:cs="Times New Roman" w:eastAsia="Times New Roman" w:hAnsi="Times New Roman"/>
                <w:sz w:val="13"/>
                <w:szCs w:val="13"/>
                <w:color w:val="auto"/>
              </w:rPr>
              <w:t>Depreciación</w:t>
            </w:r>
          </w:p>
        </w:tc>
        <w:tc>
          <w:tcPr>
            <w:tcW w:w="76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3,297.85</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283.37</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286.54</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294.06</w:t>
            </w: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278.36</w:t>
            </w:r>
          </w:p>
        </w:tc>
        <w:tc>
          <w:tcPr>
            <w:tcW w:w="86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187.24</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263.69</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262.24</w:t>
            </w:r>
          </w:p>
        </w:tc>
        <w:tc>
          <w:tcPr>
            <w:tcW w:w="6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1,855.50</w:t>
            </w:r>
          </w:p>
        </w:tc>
        <w:tc>
          <w:tcPr>
            <w:tcW w:w="0" w:type="dxa"/>
            <w:vAlign w:val="bottom"/>
          </w:tcPr>
          <w:p>
            <w:pPr>
              <w:spacing w:after="0"/>
              <w:rPr>
                <w:sz w:val="1"/>
                <w:szCs w:val="1"/>
                <w:color w:val="auto"/>
              </w:rPr>
            </w:pPr>
          </w:p>
        </w:tc>
      </w:tr>
      <w:tr>
        <w:trPr>
          <w:trHeight w:val="135"/>
        </w:trPr>
        <w:tc>
          <w:tcPr>
            <w:tcW w:w="1080" w:type="dxa"/>
            <w:vAlign w:val="bottom"/>
            <w:shd w:val="clear" w:color="auto" w:fill="CCEEFF"/>
          </w:tcPr>
          <w:p>
            <w:pPr>
              <w:ind w:left="160"/>
              <w:spacing w:after="0" w:line="135" w:lineRule="exact"/>
              <w:rPr>
                <w:sz w:val="20"/>
                <w:szCs w:val="20"/>
                <w:color w:val="auto"/>
              </w:rPr>
            </w:pPr>
            <w:r>
              <w:rPr>
                <w:rFonts w:ascii="Times New Roman" w:cs="Times New Roman" w:eastAsia="Times New Roman" w:hAnsi="Times New Roman"/>
                <w:sz w:val="13"/>
                <w:szCs w:val="13"/>
                <w:color w:val="auto"/>
              </w:rPr>
              <w:t>Otros Gastos</w:t>
            </w:r>
          </w:p>
        </w:tc>
        <w:tc>
          <w:tcPr>
            <w:tcW w:w="76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106,444.20</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4,076.53</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12,226.31</w:t>
            </w:r>
          </w:p>
        </w:tc>
        <w:tc>
          <w:tcPr>
            <w:tcW w:w="72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35,979.46</w:t>
            </w:r>
          </w:p>
        </w:tc>
        <w:tc>
          <w:tcPr>
            <w:tcW w:w="640" w:type="dxa"/>
            <w:vAlign w:val="bottom"/>
            <w:gridSpan w:val="2"/>
            <w:shd w:val="clear" w:color="auto" w:fill="CCEEFF"/>
          </w:tcPr>
          <w:p>
            <w:pPr>
              <w:jc w:val="right"/>
              <w:ind w:right="60"/>
              <w:spacing w:after="0" w:line="135" w:lineRule="exact"/>
              <w:rPr>
                <w:sz w:val="20"/>
                <w:szCs w:val="20"/>
                <w:color w:val="auto"/>
              </w:rPr>
            </w:pPr>
            <w:r>
              <w:rPr>
                <w:rFonts w:ascii="Times New Roman" w:cs="Times New Roman" w:eastAsia="Times New Roman" w:hAnsi="Times New Roman"/>
                <w:sz w:val="13"/>
                <w:szCs w:val="13"/>
                <w:color w:val="auto"/>
              </w:rPr>
              <w:t>12,055.86</w:t>
            </w:r>
          </w:p>
        </w:tc>
        <w:tc>
          <w:tcPr>
            <w:tcW w:w="86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18,208.97</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20,205.38</w:t>
            </w:r>
          </w:p>
        </w:tc>
        <w:tc>
          <w:tcPr>
            <w:tcW w:w="76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22,852.56</w:t>
            </w:r>
          </w:p>
        </w:tc>
        <w:tc>
          <w:tcPr>
            <w:tcW w:w="62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line="135" w:lineRule="exact"/>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line="135" w:lineRule="exact"/>
              <w:rPr>
                <w:sz w:val="20"/>
                <w:szCs w:val="20"/>
                <w:color w:val="auto"/>
              </w:rPr>
            </w:pPr>
            <w:r>
              <w:rPr>
                <w:rFonts w:ascii="Times New Roman" w:cs="Times New Roman" w:eastAsia="Times New Roman" w:hAnsi="Times New Roman"/>
                <w:sz w:val="13"/>
                <w:szCs w:val="13"/>
                <w:color w:val="auto"/>
              </w:rPr>
              <w:t>125,605.07</w:t>
            </w:r>
          </w:p>
        </w:tc>
        <w:tc>
          <w:tcPr>
            <w:tcW w:w="0" w:type="dxa"/>
            <w:vAlign w:val="bottom"/>
          </w:tcPr>
          <w:p>
            <w:pPr>
              <w:spacing w:after="0"/>
              <w:rPr>
                <w:sz w:val="1"/>
                <w:szCs w:val="1"/>
                <w:color w:val="auto"/>
              </w:rPr>
            </w:pPr>
          </w:p>
        </w:tc>
      </w:tr>
      <w:tr>
        <w:trPr>
          <w:trHeight w:val="117"/>
        </w:trPr>
        <w:tc>
          <w:tcPr>
            <w:tcW w:w="10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Utilidad antes de</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tcPr>
          <w:p>
            <w:pPr>
              <w:spacing w:after="0"/>
              <w:rPr>
                <w:sz w:val="20"/>
                <w:szCs w:val="20"/>
                <w:color w:val="auto"/>
              </w:rPr>
            </w:pPr>
            <w:r>
              <w:rPr>
                <w:rFonts w:ascii="Times New Roman" w:cs="Times New Roman" w:eastAsia="Times New Roman" w:hAnsi="Times New Roman"/>
                <w:sz w:val="13"/>
                <w:szCs w:val="13"/>
                <w:color w:val="auto"/>
              </w:rPr>
              <w:t>Provisiones</w:t>
            </w:r>
          </w:p>
        </w:tc>
        <w:tc>
          <w:tcPr>
            <w:tcW w:w="76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86,633.90</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7,194.74</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6,317.96</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4,809.22</w:t>
            </w: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3,407.75</w:t>
            </w:r>
          </w:p>
        </w:tc>
        <w:tc>
          <w:tcPr>
            <w:tcW w:w="86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6,085.49</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2,385.21</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5,936.85</w:t>
            </w:r>
          </w:p>
        </w:tc>
        <w:tc>
          <w:tcPr>
            <w:tcW w:w="6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36,137.22</w:t>
            </w:r>
          </w:p>
        </w:tc>
        <w:tc>
          <w:tcPr>
            <w:tcW w:w="0" w:type="dxa"/>
            <w:vAlign w:val="bottom"/>
          </w:tcPr>
          <w:p>
            <w:pPr>
              <w:spacing w:after="0"/>
              <w:rPr>
                <w:sz w:val="1"/>
                <w:szCs w:val="1"/>
                <w:color w:val="auto"/>
              </w:rPr>
            </w:pPr>
          </w:p>
        </w:tc>
      </w:tr>
      <w:tr>
        <w:trPr>
          <w:trHeight w:val="117"/>
        </w:trPr>
        <w:tc>
          <w:tcPr>
            <w:tcW w:w="1080" w:type="dxa"/>
            <w:vAlign w:val="bottom"/>
            <w:shd w:val="clear" w:color="auto" w:fill="CCEEFF"/>
          </w:tcPr>
          <w:p>
            <w:pPr>
              <w:ind w:left="160"/>
              <w:spacing w:after="0" w:line="117" w:lineRule="exact"/>
              <w:rPr>
                <w:sz w:val="20"/>
                <w:szCs w:val="20"/>
                <w:color w:val="auto"/>
              </w:rPr>
            </w:pPr>
            <w:r>
              <w:rPr>
                <w:rFonts w:ascii="Times New Roman" w:cs="Times New Roman" w:eastAsia="Times New Roman" w:hAnsi="Times New Roman"/>
                <w:sz w:val="13"/>
                <w:szCs w:val="13"/>
                <w:color w:val="auto"/>
              </w:rPr>
              <w:t>Provisiones por</w:t>
            </w:r>
          </w:p>
        </w:tc>
        <w:tc>
          <w:tcPr>
            <w:tcW w:w="62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160" w:type="dxa"/>
            <w:vAlign w:val="bottom"/>
            <w:shd w:val="clear" w:color="auto" w:fill="CCEEFF"/>
          </w:tcPr>
          <w:p>
            <w:pPr>
              <w:spacing w:after="0"/>
              <w:rPr>
                <w:sz w:val="10"/>
                <w:szCs w:val="10"/>
                <w:color w:val="auto"/>
              </w:rPr>
            </w:pPr>
          </w:p>
        </w:tc>
        <w:tc>
          <w:tcPr>
            <w:tcW w:w="54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3"/>
        </w:trPr>
        <w:tc>
          <w:tcPr>
            <w:tcW w:w="1080" w:type="dxa"/>
            <w:vAlign w:val="bottom"/>
            <w:shd w:val="clear" w:color="auto" w:fill="CCEEFF"/>
          </w:tcPr>
          <w:p>
            <w:pPr>
              <w:spacing w:after="0"/>
              <w:rPr>
                <w:sz w:val="20"/>
                <w:szCs w:val="20"/>
                <w:color w:val="auto"/>
              </w:rPr>
            </w:pPr>
            <w:r>
              <w:rPr>
                <w:rFonts w:ascii="Times New Roman" w:cs="Times New Roman" w:eastAsia="Times New Roman" w:hAnsi="Times New Roman"/>
                <w:sz w:val="13"/>
                <w:szCs w:val="13"/>
                <w:color w:val="auto"/>
              </w:rPr>
              <w:t>Cuentas Malas</w:t>
            </w:r>
          </w:p>
        </w:tc>
        <w:tc>
          <w:tcPr>
            <w:tcW w:w="76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430.47</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2,548.85</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-5,014.07</w:t>
            </w:r>
          </w:p>
        </w:tc>
        <w:tc>
          <w:tcPr>
            <w:tcW w:w="72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2,375.87</w:t>
            </w:r>
          </w:p>
        </w:tc>
        <w:tc>
          <w:tcPr>
            <w:tcW w:w="640" w:type="dxa"/>
            <w:vAlign w:val="bottom"/>
            <w:gridSpan w:val="2"/>
            <w:shd w:val="clear" w:color="auto" w:fill="CCEEFF"/>
          </w:tcPr>
          <w:p>
            <w:pPr>
              <w:jc w:val="right"/>
              <w:ind w:right="60"/>
              <w:spacing w:after="0"/>
              <w:rPr>
                <w:sz w:val="20"/>
                <w:szCs w:val="20"/>
                <w:color w:val="auto"/>
              </w:rPr>
            </w:pPr>
            <w:r>
              <w:rPr>
                <w:rFonts w:ascii="Times New Roman" w:cs="Times New Roman" w:eastAsia="Times New Roman" w:hAnsi="Times New Roman"/>
                <w:sz w:val="13"/>
                <w:szCs w:val="13"/>
                <w:color w:val="auto"/>
              </w:rPr>
              <w:t>-4,799.88</w:t>
            </w:r>
          </w:p>
        </w:tc>
        <w:tc>
          <w:tcPr>
            <w:tcW w:w="86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-1,594.51</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3,787.59</w:t>
            </w:r>
          </w:p>
        </w:tc>
        <w:tc>
          <w:tcPr>
            <w:tcW w:w="76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-1,618.56</w:t>
            </w:r>
          </w:p>
        </w:tc>
        <w:tc>
          <w:tcPr>
            <w:tcW w:w="62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shd w:val="clear" w:color="auto" w:fill="CCEEFF"/>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shd w:val="clear" w:color="auto" w:fill="CCEEFF"/>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shd w:val="clear" w:color="auto" w:fill="CCEEFF"/>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shd w:val="clear" w:color="auto" w:fill="CCEEFF"/>
          </w:tcPr>
          <w:p>
            <w:pPr>
              <w:jc w:val="right"/>
              <w:ind w:right="40"/>
              <w:spacing w:after="0"/>
              <w:rPr>
                <w:sz w:val="20"/>
                <w:szCs w:val="20"/>
                <w:color w:val="auto"/>
              </w:rPr>
            </w:pPr>
            <w:r>
              <w:rPr>
                <w:rFonts w:ascii="Times New Roman" w:cs="Times New Roman" w:eastAsia="Times New Roman" w:hAnsi="Times New Roman"/>
                <w:sz w:val="13"/>
                <w:szCs w:val="13"/>
                <w:color w:val="auto"/>
              </w:rPr>
              <w:t>-4,314.71</w:t>
            </w:r>
          </w:p>
        </w:tc>
        <w:tc>
          <w:tcPr>
            <w:tcW w:w="0" w:type="dxa"/>
            <w:vAlign w:val="bottom"/>
          </w:tcPr>
          <w:p>
            <w:pPr>
              <w:spacing w:after="0"/>
              <w:rPr>
                <w:sz w:val="1"/>
                <w:szCs w:val="1"/>
                <w:color w:val="auto"/>
              </w:rPr>
            </w:pPr>
          </w:p>
        </w:tc>
      </w:tr>
      <w:tr>
        <w:trPr>
          <w:trHeight w:val="117"/>
        </w:trPr>
        <w:tc>
          <w:tcPr>
            <w:tcW w:w="1080" w:type="dxa"/>
            <w:vAlign w:val="bottom"/>
          </w:tcPr>
          <w:p>
            <w:pPr>
              <w:spacing w:after="0" w:line="117" w:lineRule="exact"/>
              <w:rPr>
                <w:sz w:val="20"/>
                <w:szCs w:val="20"/>
                <w:color w:val="auto"/>
              </w:rPr>
            </w:pPr>
            <w:r>
              <w:rPr>
                <w:rFonts w:ascii="Times New Roman" w:cs="Times New Roman" w:eastAsia="Times New Roman" w:hAnsi="Times New Roman"/>
                <w:sz w:val="13"/>
                <w:szCs w:val="13"/>
                <w:color w:val="auto"/>
              </w:rPr>
              <w:t>Utilidad del</w:t>
            </w:r>
          </w:p>
        </w:tc>
        <w:tc>
          <w:tcPr>
            <w:tcW w:w="6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080" w:type="dxa"/>
            <w:vAlign w:val="bottom"/>
          </w:tcPr>
          <w:p>
            <w:pPr>
              <w:spacing w:after="0"/>
              <w:rPr>
                <w:sz w:val="20"/>
                <w:szCs w:val="20"/>
                <w:color w:val="auto"/>
              </w:rPr>
            </w:pPr>
            <w:r>
              <w:rPr>
                <w:rFonts w:ascii="Times New Roman" w:cs="Times New Roman" w:eastAsia="Times New Roman" w:hAnsi="Times New Roman"/>
                <w:sz w:val="13"/>
                <w:szCs w:val="13"/>
                <w:color w:val="auto"/>
              </w:rPr>
              <w:t>Periodo</w:t>
            </w:r>
          </w:p>
        </w:tc>
        <w:tc>
          <w:tcPr>
            <w:tcW w:w="76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86,203.44</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4,645.89</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11,332.04</w:t>
            </w:r>
          </w:p>
        </w:tc>
        <w:tc>
          <w:tcPr>
            <w:tcW w:w="72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2,433.35</w:t>
            </w:r>
          </w:p>
        </w:tc>
        <w:tc>
          <w:tcPr>
            <w:tcW w:w="640" w:type="dxa"/>
            <w:vAlign w:val="bottom"/>
            <w:gridSpan w:val="2"/>
          </w:tcPr>
          <w:p>
            <w:pPr>
              <w:jc w:val="right"/>
              <w:ind w:right="60"/>
              <w:spacing w:after="0"/>
              <w:rPr>
                <w:sz w:val="20"/>
                <w:szCs w:val="20"/>
                <w:color w:val="auto"/>
              </w:rPr>
            </w:pPr>
            <w:r>
              <w:rPr>
                <w:rFonts w:ascii="Times New Roman" w:cs="Times New Roman" w:eastAsia="Times New Roman" w:hAnsi="Times New Roman"/>
                <w:sz w:val="13"/>
                <w:szCs w:val="13"/>
                <w:color w:val="auto"/>
              </w:rPr>
              <w:t>8,207.63</w:t>
            </w:r>
          </w:p>
        </w:tc>
        <w:tc>
          <w:tcPr>
            <w:tcW w:w="86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7,680.00</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-1,402.38</w:t>
            </w:r>
          </w:p>
        </w:tc>
        <w:tc>
          <w:tcPr>
            <w:tcW w:w="76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7,555.40</w:t>
            </w:r>
          </w:p>
        </w:tc>
        <w:tc>
          <w:tcPr>
            <w:tcW w:w="62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780" w:type="dxa"/>
            <w:vAlign w:val="bottom"/>
            <w:gridSpan w:val="2"/>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00" w:type="dxa"/>
            <w:vAlign w:val="bottom"/>
            <w:gridSpan w:val="2"/>
          </w:tcPr>
          <w:p>
            <w:pPr>
              <w:jc w:val="right"/>
              <w:ind w:right="80"/>
              <w:spacing w:after="0"/>
              <w:rPr>
                <w:sz w:val="20"/>
                <w:szCs w:val="20"/>
                <w:color w:val="auto"/>
              </w:rPr>
            </w:pPr>
            <w:r>
              <w:rPr>
                <w:rFonts w:ascii="Times New Roman" w:cs="Times New Roman" w:eastAsia="Times New Roman" w:hAnsi="Times New Roman"/>
                <w:sz w:val="13"/>
                <w:szCs w:val="13"/>
                <w:color w:val="auto"/>
              </w:rPr>
              <w:t>0.00</w:t>
            </w:r>
          </w:p>
        </w:tc>
        <w:tc>
          <w:tcPr>
            <w:tcW w:w="820" w:type="dxa"/>
            <w:vAlign w:val="bottom"/>
            <w:gridSpan w:val="3"/>
          </w:tcPr>
          <w:p>
            <w:pPr>
              <w:jc w:val="right"/>
              <w:ind w:right="160"/>
              <w:spacing w:after="0"/>
              <w:rPr>
                <w:sz w:val="20"/>
                <w:szCs w:val="20"/>
                <w:color w:val="auto"/>
              </w:rPr>
            </w:pPr>
            <w:r>
              <w:rPr>
                <w:rFonts w:ascii="Times New Roman" w:cs="Times New Roman" w:eastAsia="Times New Roman" w:hAnsi="Times New Roman"/>
                <w:sz w:val="13"/>
                <w:szCs w:val="13"/>
                <w:color w:val="auto"/>
              </w:rPr>
              <w:t>0.00</w:t>
            </w:r>
          </w:p>
        </w:tc>
        <w:tc>
          <w:tcPr>
            <w:tcW w:w="680" w:type="dxa"/>
            <w:vAlign w:val="bottom"/>
            <w:gridSpan w:val="2"/>
          </w:tcPr>
          <w:p>
            <w:pPr>
              <w:jc w:val="right"/>
              <w:ind w:right="140"/>
              <w:spacing w:after="0"/>
              <w:rPr>
                <w:sz w:val="20"/>
                <w:szCs w:val="20"/>
                <w:color w:val="auto"/>
              </w:rPr>
            </w:pPr>
            <w:r>
              <w:rPr>
                <w:rFonts w:ascii="Times New Roman" w:cs="Times New Roman" w:eastAsia="Times New Roman" w:hAnsi="Times New Roman"/>
                <w:sz w:val="13"/>
                <w:szCs w:val="13"/>
                <w:color w:val="auto"/>
              </w:rPr>
              <w:t>0.00</w:t>
            </w:r>
          </w:p>
        </w:tc>
        <w:tc>
          <w:tcPr>
            <w:tcW w:w="720" w:type="dxa"/>
            <w:vAlign w:val="bottom"/>
            <w:gridSpan w:val="2"/>
          </w:tcPr>
          <w:p>
            <w:pPr>
              <w:jc w:val="right"/>
              <w:ind w:right="40"/>
              <w:spacing w:after="0"/>
              <w:rPr>
                <w:sz w:val="20"/>
                <w:szCs w:val="20"/>
                <w:color w:val="auto"/>
              </w:rPr>
            </w:pPr>
            <w:r>
              <w:rPr>
                <w:rFonts w:ascii="Times New Roman" w:cs="Times New Roman" w:eastAsia="Times New Roman" w:hAnsi="Times New Roman"/>
                <w:sz w:val="13"/>
                <w:szCs w:val="13"/>
                <w:color w:val="auto"/>
              </w:rPr>
              <w:t>40,451.93</w:t>
            </w:r>
          </w:p>
        </w:tc>
        <w:tc>
          <w:tcPr>
            <w:tcW w:w="0" w:type="dxa"/>
            <w:vAlign w:val="bottom"/>
          </w:tcPr>
          <w:p>
            <w:pPr>
              <w:spacing w:after="0"/>
              <w:rPr>
                <w:sz w:val="1"/>
                <w:szCs w:val="1"/>
                <w:color w:val="auto"/>
              </w:rPr>
            </w:pPr>
          </w:p>
        </w:tc>
      </w:tr>
    </w:tbl>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*La unidad monetaria es par y equivalentes con el US$ dólar.</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Esta es una copia de la versión original, tomada de la publicación mensual de la Superintendencia de Bancos de Panamá.</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90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2020-09-10T13:26:14Z</dcterms:created>
  <dcterms:modified xsi:type="dcterms:W3CDTF">2020-09-10T13:26:14Z</dcterms:modified>
</cp:coreProperties>
</file>